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04C47B" w14:textId="5E93A012" w:rsidR="00455AD3" w:rsidRDefault="0025356F" w:rsidP="00455AD3">
      <w:pPr>
        <w:tabs>
          <w:tab w:val="left" w:pos="864"/>
          <w:tab w:val="center" w:pos="4320"/>
        </w:tabs>
        <w:spacing w:line="480" w:lineRule="auto"/>
        <w:rPr>
          <w:rFonts w:ascii="Arial" w:hAnsi="Arial" w:cs="Arial"/>
          <w:b/>
          <w:bCs/>
          <w:sz w:val="22"/>
          <w:lang w:val="es-ES"/>
        </w:rPr>
      </w:pPr>
      <w:bookmarkStart w:id="0" w:name="_Hlk239400280"/>
      <w:r w:rsidRPr="00AE7EFE">
        <w:rPr>
          <w:rFonts w:ascii="Arial" w:hAnsi="Arial" w:cs="Arial"/>
          <w:b/>
          <w:bCs/>
          <w:noProof/>
          <w:sz w:val="22"/>
          <w:lang w:val="es-ES"/>
        </w:rPr>
        <w:drawing>
          <wp:anchor distT="0" distB="0" distL="114300" distR="114300" simplePos="0" relativeHeight="251664384" behindDoc="1" locked="0" layoutInCell="1" allowOverlap="1" wp14:anchorId="5F1FB073" wp14:editId="622B01F6">
            <wp:simplePos x="0" y="0"/>
            <wp:positionH relativeFrom="column">
              <wp:posOffset>-241300</wp:posOffset>
            </wp:positionH>
            <wp:positionV relativeFrom="paragraph">
              <wp:posOffset>-596265</wp:posOffset>
            </wp:positionV>
            <wp:extent cx="2314800" cy="1425600"/>
            <wp:effectExtent l="0" t="0" r="9525" b="3175"/>
            <wp:wrapNone/>
            <wp:docPr id="29610670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106708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14800" cy="1425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4AD0" w:rsidRPr="001E66E9">
        <w:rPr>
          <w:rFonts w:ascii="Arial" w:hAnsi="Arial" w:cs="Arial"/>
          <w:b/>
          <w:bCs/>
          <w:noProof/>
          <w:sz w:val="22"/>
          <w:lang w:eastAsia="es-HN"/>
        </w:rPr>
        <w:drawing>
          <wp:anchor distT="0" distB="0" distL="114300" distR="114300" simplePos="0" relativeHeight="251662336" behindDoc="1" locked="0" layoutInCell="1" allowOverlap="1" wp14:anchorId="54E3E353" wp14:editId="711558A2">
            <wp:simplePos x="0" y="0"/>
            <wp:positionH relativeFrom="margin">
              <wp:posOffset>4057015</wp:posOffset>
            </wp:positionH>
            <wp:positionV relativeFrom="margin">
              <wp:posOffset>-457200</wp:posOffset>
            </wp:positionV>
            <wp:extent cx="1173480" cy="1151890"/>
            <wp:effectExtent l="0" t="0" r="7620" b="0"/>
            <wp:wrapNone/>
            <wp:docPr id="640405787" name="Picture 2" descr="A blue circle with white text and birds and a dna stra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405787" name="Picture 2" descr="A blue circle with white text and birds and a dna strand&#10;&#10;AI-generated content may be incorrect.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3480" cy="115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14AD0">
        <w:rPr>
          <w:noProof/>
        </w:rPr>
        <w:drawing>
          <wp:anchor distT="0" distB="0" distL="114300" distR="114300" simplePos="0" relativeHeight="251663360" behindDoc="1" locked="0" layoutInCell="1" allowOverlap="1" wp14:anchorId="75B42DD7" wp14:editId="6070CA6C">
            <wp:simplePos x="0" y="0"/>
            <wp:positionH relativeFrom="column">
              <wp:posOffset>2006600</wp:posOffset>
            </wp:positionH>
            <wp:positionV relativeFrom="paragraph">
              <wp:posOffset>-547370</wp:posOffset>
            </wp:positionV>
            <wp:extent cx="1461135" cy="1356995"/>
            <wp:effectExtent l="0" t="0" r="5715" b="0"/>
            <wp:wrapNone/>
            <wp:docPr id="677169403" name="Imagen 3" descr="Facultad de Ciencias - UNAH (@ciencias.unah.edu.hn) •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Facultad de Ciencias - UNAH (@ciencias.unah.edu.hn) • Facebook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1356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5AD3">
        <w:rPr>
          <w:rFonts w:ascii="Arial" w:hAnsi="Arial" w:cs="Arial"/>
          <w:b/>
          <w:bCs/>
          <w:sz w:val="22"/>
          <w:lang w:val="es-ES"/>
        </w:rPr>
        <w:tab/>
      </w:r>
      <w:r w:rsidR="00455AD3">
        <w:rPr>
          <w:rFonts w:ascii="Arial" w:hAnsi="Arial" w:cs="Arial"/>
          <w:b/>
          <w:bCs/>
          <w:sz w:val="22"/>
          <w:lang w:val="es-ES"/>
        </w:rPr>
        <w:tab/>
      </w:r>
    </w:p>
    <w:p w14:paraId="60F2836A" w14:textId="77777777" w:rsidR="00455AD3" w:rsidRDefault="00455AD3" w:rsidP="00455AD3">
      <w:pPr>
        <w:tabs>
          <w:tab w:val="left" w:pos="7400"/>
        </w:tabs>
        <w:spacing w:line="480" w:lineRule="auto"/>
        <w:rPr>
          <w:rFonts w:ascii="Arial" w:hAnsi="Arial" w:cs="Arial"/>
          <w:b/>
          <w:bCs/>
          <w:sz w:val="22"/>
          <w:lang w:val="es-ES"/>
        </w:rPr>
      </w:pPr>
      <w:r>
        <w:rPr>
          <w:rFonts w:ascii="Arial" w:hAnsi="Arial" w:cs="Arial"/>
          <w:b/>
          <w:bCs/>
          <w:sz w:val="22"/>
          <w:lang w:val="es-ES"/>
        </w:rPr>
        <w:tab/>
      </w:r>
    </w:p>
    <w:bookmarkEnd w:id="0"/>
    <w:p w14:paraId="5A301C6E" w14:textId="77777777" w:rsidR="00E50766" w:rsidRPr="001E66E9" w:rsidRDefault="00E50766" w:rsidP="00E50766">
      <w:pPr>
        <w:spacing w:after="0" w:line="36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 xml:space="preserve">Universidad </w:t>
      </w:r>
      <w:r>
        <w:rPr>
          <w:rFonts w:ascii="Arial" w:hAnsi="Arial" w:cs="Arial"/>
          <w:b/>
          <w:bCs/>
          <w:sz w:val="22"/>
          <w:lang w:val="es-ES"/>
        </w:rPr>
        <w:t>N</w:t>
      </w:r>
      <w:r w:rsidRPr="001E66E9">
        <w:rPr>
          <w:rFonts w:ascii="Arial" w:hAnsi="Arial" w:cs="Arial"/>
          <w:b/>
          <w:bCs/>
          <w:sz w:val="22"/>
          <w:lang w:val="es-ES"/>
        </w:rPr>
        <w:t xml:space="preserve">acional </w:t>
      </w:r>
      <w:r>
        <w:rPr>
          <w:rFonts w:ascii="Arial" w:hAnsi="Arial" w:cs="Arial"/>
          <w:b/>
          <w:bCs/>
          <w:sz w:val="22"/>
          <w:lang w:val="es-ES"/>
        </w:rPr>
        <w:t>A</w:t>
      </w:r>
      <w:r w:rsidRPr="001E66E9">
        <w:rPr>
          <w:rFonts w:ascii="Arial" w:hAnsi="Arial" w:cs="Arial"/>
          <w:b/>
          <w:bCs/>
          <w:sz w:val="22"/>
          <w:lang w:val="es-ES"/>
        </w:rPr>
        <w:t xml:space="preserve">utónoma de </w:t>
      </w:r>
      <w:r>
        <w:rPr>
          <w:rFonts w:ascii="Arial" w:hAnsi="Arial" w:cs="Arial"/>
          <w:b/>
          <w:bCs/>
          <w:sz w:val="22"/>
          <w:lang w:val="es-ES"/>
        </w:rPr>
        <w:t>H</w:t>
      </w:r>
      <w:r w:rsidRPr="001E66E9">
        <w:rPr>
          <w:rFonts w:ascii="Arial" w:hAnsi="Arial" w:cs="Arial"/>
          <w:b/>
          <w:bCs/>
          <w:sz w:val="22"/>
          <w:lang w:val="es-ES"/>
        </w:rPr>
        <w:t>onduras</w:t>
      </w:r>
    </w:p>
    <w:p w14:paraId="02BF8F71" w14:textId="77777777" w:rsidR="00E50766" w:rsidRPr="001E66E9" w:rsidRDefault="00E50766" w:rsidP="00E50766">
      <w:pPr>
        <w:spacing w:after="0" w:line="36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 xml:space="preserve">Facultad de </w:t>
      </w:r>
      <w:r>
        <w:rPr>
          <w:rFonts w:ascii="Arial" w:hAnsi="Arial" w:cs="Arial"/>
          <w:b/>
          <w:bCs/>
          <w:sz w:val="22"/>
          <w:lang w:val="es-ES"/>
        </w:rPr>
        <w:t>C</w:t>
      </w:r>
      <w:r w:rsidRPr="001E66E9">
        <w:rPr>
          <w:rFonts w:ascii="Arial" w:hAnsi="Arial" w:cs="Arial"/>
          <w:b/>
          <w:bCs/>
          <w:sz w:val="22"/>
          <w:lang w:val="es-ES"/>
        </w:rPr>
        <w:t>iencias</w:t>
      </w:r>
    </w:p>
    <w:p w14:paraId="09EE8F9C" w14:textId="77777777" w:rsidR="00E50766" w:rsidRPr="001E66E9" w:rsidRDefault="00E50766" w:rsidP="00E50766">
      <w:pPr>
        <w:spacing w:after="0" w:line="36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 xml:space="preserve">Carrera de </w:t>
      </w:r>
      <w:r>
        <w:rPr>
          <w:rFonts w:ascii="Arial" w:hAnsi="Arial" w:cs="Arial"/>
          <w:b/>
          <w:bCs/>
          <w:sz w:val="22"/>
          <w:lang w:val="es-ES"/>
        </w:rPr>
        <w:t>B</w:t>
      </w:r>
      <w:r w:rsidRPr="001E66E9">
        <w:rPr>
          <w:rFonts w:ascii="Arial" w:hAnsi="Arial" w:cs="Arial"/>
          <w:b/>
          <w:bCs/>
          <w:sz w:val="22"/>
          <w:lang w:val="es-ES"/>
        </w:rPr>
        <w:t>iología</w:t>
      </w:r>
    </w:p>
    <w:p w14:paraId="42E2EAA3" w14:textId="09452275" w:rsidR="00F02060" w:rsidRPr="001E66E9" w:rsidRDefault="00F02060" w:rsidP="001E66E9">
      <w:pPr>
        <w:spacing w:line="480" w:lineRule="auto"/>
        <w:jc w:val="center"/>
        <w:rPr>
          <w:rFonts w:ascii="Arial" w:hAnsi="Arial" w:cs="Arial"/>
          <w:sz w:val="22"/>
          <w:lang w:val="es-ES"/>
        </w:rPr>
      </w:pPr>
    </w:p>
    <w:p w14:paraId="1650562B" w14:textId="22446017" w:rsidR="00F02060" w:rsidRPr="001E66E9" w:rsidRDefault="008E52A4" w:rsidP="001E66E9">
      <w:pPr>
        <w:spacing w:line="48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8E52A4">
        <w:rPr>
          <w:rFonts w:ascii="Arial" w:hAnsi="Arial" w:cs="Arial"/>
          <w:b/>
          <w:bCs/>
          <w:sz w:val="22"/>
          <w:highlight w:val="yellow"/>
          <w:u w:val="single"/>
          <w:lang w:val="es-ES"/>
        </w:rPr>
        <w:t>Segundo</w:t>
      </w:r>
      <w:r w:rsidR="00F02060" w:rsidRPr="008E52A4">
        <w:rPr>
          <w:rFonts w:ascii="Arial" w:hAnsi="Arial" w:cs="Arial"/>
          <w:b/>
          <w:bCs/>
          <w:sz w:val="22"/>
          <w:highlight w:val="yellow"/>
          <w:u w:val="single"/>
          <w:lang w:val="es-ES"/>
        </w:rPr>
        <w:t xml:space="preserve"> Informe</w:t>
      </w:r>
      <w:r w:rsidR="00F02060" w:rsidRPr="001E66E9">
        <w:rPr>
          <w:rFonts w:ascii="Arial" w:hAnsi="Arial" w:cs="Arial"/>
          <w:b/>
          <w:bCs/>
          <w:sz w:val="22"/>
          <w:lang w:val="es-ES"/>
        </w:rPr>
        <w:t xml:space="preserve"> mensual de Práctica Profesional Supervisada</w:t>
      </w:r>
    </w:p>
    <w:p w14:paraId="450A6414" w14:textId="46E0FA2B" w:rsidR="00F02060" w:rsidRPr="001E66E9" w:rsidRDefault="00F02060" w:rsidP="001E66E9">
      <w:pPr>
        <w:spacing w:line="48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>7 julio – 7 agosto 2025</w:t>
      </w:r>
    </w:p>
    <w:p w14:paraId="23067921" w14:textId="77777777" w:rsidR="00F02060" w:rsidRPr="001E66E9" w:rsidRDefault="00F02060" w:rsidP="001E66E9">
      <w:pPr>
        <w:spacing w:line="48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>Practicante: ____________________________________</w:t>
      </w:r>
    </w:p>
    <w:p w14:paraId="4A61A1BB" w14:textId="77777777" w:rsidR="00F02060" w:rsidRPr="001E66E9" w:rsidRDefault="00F02060" w:rsidP="001E66E9">
      <w:pPr>
        <w:spacing w:line="48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>Número de Cuenta: _______________________________</w:t>
      </w:r>
    </w:p>
    <w:p w14:paraId="25F7CEB4" w14:textId="77777777" w:rsidR="00F02060" w:rsidRPr="001E66E9" w:rsidRDefault="00F02060" w:rsidP="001E66E9">
      <w:pPr>
        <w:spacing w:line="48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>Institución de Práctica:</w:t>
      </w:r>
    </w:p>
    <w:p w14:paraId="2EC19B98" w14:textId="77777777" w:rsidR="00F02060" w:rsidRPr="001E66E9" w:rsidRDefault="00F02060" w:rsidP="001E66E9">
      <w:pPr>
        <w:spacing w:line="480" w:lineRule="auto"/>
        <w:jc w:val="center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>_________________________________________________________</w:t>
      </w:r>
    </w:p>
    <w:p w14:paraId="5290EB97" w14:textId="77777777" w:rsidR="00F02060" w:rsidRDefault="00F02060" w:rsidP="001E66E9">
      <w:pPr>
        <w:spacing w:line="480" w:lineRule="auto"/>
        <w:rPr>
          <w:rFonts w:ascii="Arial" w:hAnsi="Arial" w:cs="Arial"/>
          <w:sz w:val="22"/>
          <w:lang w:val="es-ES"/>
        </w:rPr>
      </w:pPr>
    </w:p>
    <w:p w14:paraId="77B1039B" w14:textId="77777777" w:rsidR="007356C0" w:rsidRPr="001E66E9" w:rsidRDefault="007356C0" w:rsidP="001E66E9">
      <w:pPr>
        <w:spacing w:line="480" w:lineRule="auto"/>
        <w:rPr>
          <w:rFonts w:ascii="Arial" w:hAnsi="Arial" w:cs="Arial"/>
          <w:sz w:val="22"/>
          <w:lang w:val="es-ES"/>
        </w:rPr>
      </w:pPr>
    </w:p>
    <w:p w14:paraId="09C8B31A" w14:textId="77777777" w:rsidR="00F02060" w:rsidRPr="001E66E9" w:rsidRDefault="00F02060" w:rsidP="003913B9">
      <w:pPr>
        <w:spacing w:after="0" w:line="480" w:lineRule="auto"/>
        <w:rPr>
          <w:rFonts w:ascii="Arial" w:hAnsi="Arial" w:cs="Arial"/>
          <w:sz w:val="22"/>
          <w:lang w:val="es-ES"/>
        </w:rPr>
      </w:pPr>
      <w:r w:rsidRPr="001E66E9">
        <w:rPr>
          <w:rFonts w:ascii="Arial" w:hAnsi="Arial" w:cs="Arial"/>
          <w:noProof/>
          <w:sz w:val="22"/>
          <w:lang w:eastAsia="es-H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FB6B0D" wp14:editId="4246A4D1">
                <wp:simplePos x="0" y="0"/>
                <wp:positionH relativeFrom="column">
                  <wp:posOffset>3177743</wp:posOffset>
                </wp:positionH>
                <wp:positionV relativeFrom="paragraph">
                  <wp:posOffset>198120</wp:posOffset>
                </wp:positionV>
                <wp:extent cx="2771775" cy="0"/>
                <wp:effectExtent l="0" t="0" r="28575" b="19050"/>
                <wp:wrapNone/>
                <wp:docPr id="23894517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17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8FE4AA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2pt,15.6pt" to="468.4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" strokecolor="black [3213]"/>
            </w:pict>
          </mc:Fallback>
        </mc:AlternateContent>
      </w:r>
      <w:r w:rsidRPr="001E66E9">
        <w:rPr>
          <w:rFonts w:ascii="Arial" w:hAnsi="Arial" w:cs="Arial"/>
          <w:noProof/>
          <w:sz w:val="22"/>
          <w:lang w:eastAsia="es-H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B2DD0A0" wp14:editId="17A956C8">
                <wp:simplePos x="0" y="0"/>
                <wp:positionH relativeFrom="column">
                  <wp:posOffset>26035</wp:posOffset>
                </wp:positionH>
                <wp:positionV relativeFrom="paragraph">
                  <wp:posOffset>191338</wp:posOffset>
                </wp:positionV>
                <wp:extent cx="2772383" cy="0"/>
                <wp:effectExtent l="0" t="0" r="28575" b="19050"/>
                <wp:wrapNone/>
                <wp:docPr id="329965628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72383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076845" id="Straight Connector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05pt,15.05pt" to="220.35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" strokecolor="black [3213]"/>
            </w:pict>
          </mc:Fallback>
        </mc:AlternateContent>
      </w:r>
    </w:p>
    <w:p w14:paraId="738B9CD9" w14:textId="2E40CAB7" w:rsidR="00F02060" w:rsidRPr="001E66E9" w:rsidRDefault="00F02060" w:rsidP="003913B9">
      <w:pPr>
        <w:spacing w:after="0" w:line="360" w:lineRule="auto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 xml:space="preserve">M.Sc. XXXXXXXXXXXXXXXXXXX </w:t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="003913B9">
        <w:rPr>
          <w:rFonts w:ascii="Arial" w:hAnsi="Arial" w:cs="Arial"/>
          <w:b/>
          <w:bCs/>
          <w:sz w:val="22"/>
          <w:lang w:val="es-ES"/>
        </w:rPr>
        <w:t xml:space="preserve">            </w:t>
      </w:r>
      <w:proofErr w:type="spellStart"/>
      <w:r w:rsidRPr="001E66E9">
        <w:rPr>
          <w:rFonts w:ascii="Arial" w:hAnsi="Arial" w:cs="Arial"/>
          <w:b/>
          <w:bCs/>
          <w:sz w:val="22"/>
          <w:lang w:val="es-ES"/>
        </w:rPr>
        <w:t>M.Sc</w:t>
      </w:r>
      <w:proofErr w:type="spellEnd"/>
      <w:r w:rsidRPr="001E66E9">
        <w:rPr>
          <w:rFonts w:ascii="Arial" w:hAnsi="Arial" w:cs="Arial"/>
          <w:b/>
          <w:bCs/>
          <w:sz w:val="22"/>
          <w:lang w:val="es-ES"/>
        </w:rPr>
        <w:t>. XXXXXXXXXXXXXXXXX</w:t>
      </w:r>
    </w:p>
    <w:p w14:paraId="0525C2C5" w14:textId="1CAAE53C" w:rsidR="00F02060" w:rsidRPr="001E66E9" w:rsidRDefault="00F02060" w:rsidP="003913B9">
      <w:pPr>
        <w:spacing w:after="0" w:line="360" w:lineRule="auto"/>
        <w:rPr>
          <w:rFonts w:ascii="Arial" w:hAnsi="Arial" w:cs="Arial"/>
          <w:b/>
          <w:bCs/>
          <w:sz w:val="22"/>
          <w:lang w:val="es-ES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 xml:space="preserve">Supervisor de Práctica </w:t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lang w:val="es-ES"/>
        </w:rPr>
        <w:tab/>
        <w:t>Asesor de Práctica</w:t>
      </w:r>
    </w:p>
    <w:p w14:paraId="14ADBE22" w14:textId="77777777" w:rsidR="00F02060" w:rsidRDefault="00F02060" w:rsidP="001E66E9">
      <w:pPr>
        <w:spacing w:line="480" w:lineRule="auto"/>
        <w:rPr>
          <w:rFonts w:ascii="Arial" w:hAnsi="Arial" w:cs="Arial"/>
          <w:sz w:val="22"/>
          <w:lang w:val="es-ES"/>
        </w:rPr>
      </w:pPr>
    </w:p>
    <w:p w14:paraId="094BB6A4" w14:textId="77777777" w:rsidR="00E5420D" w:rsidRPr="001E66E9" w:rsidRDefault="00E5420D" w:rsidP="001E66E9">
      <w:pPr>
        <w:spacing w:line="480" w:lineRule="auto"/>
        <w:rPr>
          <w:rFonts w:ascii="Arial" w:hAnsi="Arial" w:cs="Arial"/>
          <w:sz w:val="22"/>
          <w:lang w:val="es-ES"/>
        </w:rPr>
      </w:pPr>
    </w:p>
    <w:p w14:paraId="020297BB" w14:textId="77777777" w:rsidR="003913B9" w:rsidRDefault="003913B9" w:rsidP="001E66E9">
      <w:pPr>
        <w:spacing w:line="480" w:lineRule="auto"/>
        <w:rPr>
          <w:rFonts w:ascii="Arial" w:hAnsi="Arial" w:cs="Arial"/>
          <w:b/>
          <w:bCs/>
          <w:sz w:val="22"/>
          <w:lang w:val="es-ES"/>
        </w:rPr>
      </w:pPr>
    </w:p>
    <w:p w14:paraId="71FF2D17" w14:textId="5CCB6585" w:rsidR="00F02060" w:rsidRPr="001E66E9" w:rsidRDefault="00F02060" w:rsidP="001E66E9">
      <w:pPr>
        <w:spacing w:line="480" w:lineRule="auto"/>
        <w:rPr>
          <w:rFonts w:ascii="Arial" w:hAnsi="Arial" w:cs="Arial"/>
          <w:sz w:val="22"/>
          <w:u w:val="single"/>
        </w:rPr>
      </w:pPr>
      <w:r w:rsidRPr="001E66E9">
        <w:rPr>
          <w:rFonts w:ascii="Arial" w:hAnsi="Arial" w:cs="Arial"/>
          <w:b/>
          <w:bCs/>
          <w:sz w:val="22"/>
          <w:lang w:val="es-ES"/>
        </w:rPr>
        <w:t>Tegucigalpa, M.D.C., Francisco Morazán</w:t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lang w:val="es-ES"/>
        </w:rPr>
        <w:tab/>
      </w:r>
      <w:r w:rsidRPr="001E66E9">
        <w:rPr>
          <w:rFonts w:ascii="Arial" w:hAnsi="Arial" w:cs="Arial"/>
          <w:b/>
          <w:bCs/>
          <w:sz w:val="22"/>
          <w:u w:val="single"/>
          <w:lang w:val="es-ES"/>
        </w:rPr>
        <w:t>día</w:t>
      </w:r>
      <w:r w:rsidRPr="001E66E9">
        <w:rPr>
          <w:rFonts w:ascii="Arial" w:hAnsi="Arial" w:cs="Arial"/>
          <w:b/>
          <w:bCs/>
          <w:sz w:val="22"/>
          <w:lang w:val="es-ES"/>
        </w:rPr>
        <w:t xml:space="preserve"> de </w:t>
      </w:r>
      <w:r w:rsidRPr="001E66E9">
        <w:rPr>
          <w:rFonts w:ascii="Arial" w:hAnsi="Arial" w:cs="Arial"/>
          <w:b/>
          <w:bCs/>
          <w:sz w:val="22"/>
          <w:u w:val="single"/>
          <w:lang w:val="es-ES"/>
        </w:rPr>
        <w:t>mes</w:t>
      </w:r>
      <w:r w:rsidRPr="001E66E9">
        <w:rPr>
          <w:rFonts w:ascii="Arial" w:hAnsi="Arial" w:cs="Arial"/>
          <w:b/>
          <w:bCs/>
          <w:sz w:val="22"/>
          <w:lang w:val="es-ES"/>
        </w:rPr>
        <w:t xml:space="preserve"> de </w:t>
      </w:r>
      <w:r w:rsidRPr="001E66E9">
        <w:rPr>
          <w:rFonts w:ascii="Arial" w:hAnsi="Arial" w:cs="Arial"/>
          <w:b/>
          <w:bCs/>
          <w:sz w:val="22"/>
          <w:u w:val="single"/>
          <w:lang w:val="es-ES"/>
        </w:rPr>
        <w:t>2025</w:t>
      </w:r>
    </w:p>
    <w:p w14:paraId="652260A6" w14:textId="3F9159EC" w:rsidR="007C17F8" w:rsidRPr="001E66E9" w:rsidRDefault="008E52A4" w:rsidP="001E66E9">
      <w:pPr>
        <w:spacing w:after="0"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1</w:t>
      </w:r>
      <w:r w:rsidRPr="001E66E9">
        <w:rPr>
          <w:rFonts w:ascii="Arial" w:hAnsi="Arial" w:cs="Arial"/>
          <w:b/>
          <w:bCs/>
          <w:sz w:val="22"/>
        </w:rPr>
        <w:t>. Objetivos y actividades propuestas al inicio del mes:</w:t>
      </w:r>
    </w:p>
    <w:p w14:paraId="72E2BDBB" w14:textId="42A1D534" w:rsidR="007C17F8" w:rsidRPr="001E66E9" w:rsidRDefault="008E52A4" w:rsidP="001E66E9">
      <w:pPr>
        <w:spacing w:after="0"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</w:t>
      </w:r>
      <w:r w:rsidRPr="001E66E9">
        <w:rPr>
          <w:rFonts w:ascii="Arial" w:hAnsi="Arial" w:cs="Arial"/>
          <w:sz w:val="22"/>
        </w:rPr>
        <w:t>.1 Objetivos</w:t>
      </w:r>
      <w:r w:rsidRPr="001E66E9">
        <w:rPr>
          <w:rFonts w:ascii="Arial" w:hAnsi="Arial" w:cs="Arial"/>
          <w:sz w:val="22"/>
        </w:rPr>
        <w:br/>
        <w:t>(</w:t>
      </w:r>
      <w:proofErr w:type="spellStart"/>
      <w:r w:rsidRPr="001E66E9">
        <w:rPr>
          <w:rFonts w:ascii="Arial" w:hAnsi="Arial" w:cs="Arial"/>
          <w:sz w:val="22"/>
        </w:rPr>
        <w:t>Especificar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los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objetivos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trazados</w:t>
      </w:r>
      <w:proofErr w:type="spellEnd"/>
      <w:r w:rsidRPr="001E66E9">
        <w:rPr>
          <w:rFonts w:ascii="Arial" w:hAnsi="Arial" w:cs="Arial"/>
          <w:sz w:val="22"/>
        </w:rPr>
        <w:t xml:space="preserve"> para este periodo):</w:t>
      </w:r>
    </w:p>
    <w:p w14:paraId="7E984A64" w14:textId="38DE8245" w:rsidR="008725A3" w:rsidRPr="001E66E9" w:rsidRDefault="008E52A4" w:rsidP="001E66E9">
      <w:pPr>
        <w:spacing w:after="0"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1</w:t>
      </w:r>
      <w:r w:rsidRPr="001E66E9">
        <w:rPr>
          <w:rFonts w:ascii="Arial" w:hAnsi="Arial" w:cs="Arial"/>
          <w:sz w:val="22"/>
        </w:rPr>
        <w:t xml:space="preserve">.2 </w:t>
      </w:r>
      <w:proofErr w:type="spellStart"/>
      <w:r w:rsidRPr="001E66E9">
        <w:rPr>
          <w:rFonts w:ascii="Arial" w:hAnsi="Arial" w:cs="Arial"/>
          <w:sz w:val="22"/>
        </w:rPr>
        <w:t>Actividades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planificadas</w:t>
      </w:r>
      <w:proofErr w:type="spellEnd"/>
      <w:r w:rsidRPr="001E66E9">
        <w:rPr>
          <w:rFonts w:ascii="Arial" w:hAnsi="Arial" w:cs="Arial"/>
          <w:sz w:val="22"/>
        </w:rPr>
        <w:br/>
        <w:t>(</w:t>
      </w:r>
      <w:proofErr w:type="spellStart"/>
      <w:r w:rsidRPr="001E66E9">
        <w:rPr>
          <w:rFonts w:ascii="Arial" w:hAnsi="Arial" w:cs="Arial"/>
          <w:sz w:val="22"/>
        </w:rPr>
        <w:t>Describir</w:t>
      </w:r>
      <w:proofErr w:type="spellEnd"/>
      <w:r w:rsidRPr="001E66E9">
        <w:rPr>
          <w:rFonts w:ascii="Arial" w:hAnsi="Arial" w:cs="Arial"/>
          <w:sz w:val="22"/>
        </w:rPr>
        <w:t xml:space="preserve"> las </w:t>
      </w:r>
      <w:proofErr w:type="spellStart"/>
      <w:r w:rsidRPr="001E66E9">
        <w:rPr>
          <w:rFonts w:ascii="Arial" w:hAnsi="Arial" w:cs="Arial"/>
          <w:sz w:val="22"/>
        </w:rPr>
        <w:t>actividades</w:t>
      </w:r>
      <w:proofErr w:type="spellEnd"/>
      <w:r w:rsidRPr="001E66E9">
        <w:rPr>
          <w:rFonts w:ascii="Arial" w:hAnsi="Arial" w:cs="Arial"/>
          <w:sz w:val="22"/>
        </w:rPr>
        <w:t xml:space="preserve"> que se </w:t>
      </w:r>
      <w:proofErr w:type="spellStart"/>
      <w:r w:rsidRPr="001E66E9">
        <w:rPr>
          <w:rFonts w:ascii="Arial" w:hAnsi="Arial" w:cs="Arial"/>
          <w:sz w:val="22"/>
        </w:rPr>
        <w:t>pretendían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realizar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en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función</w:t>
      </w:r>
      <w:proofErr w:type="spellEnd"/>
      <w:r w:rsidRPr="001E66E9">
        <w:rPr>
          <w:rFonts w:ascii="Arial" w:hAnsi="Arial" w:cs="Arial"/>
          <w:sz w:val="22"/>
        </w:rPr>
        <w:t xml:space="preserve"> de </w:t>
      </w:r>
      <w:proofErr w:type="spellStart"/>
      <w:r w:rsidRPr="001E66E9">
        <w:rPr>
          <w:rFonts w:ascii="Arial" w:hAnsi="Arial" w:cs="Arial"/>
          <w:sz w:val="22"/>
        </w:rPr>
        <w:t>los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objetivos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anteriores</w:t>
      </w:r>
      <w:proofErr w:type="spellEnd"/>
      <w:r w:rsidRPr="001E66E9">
        <w:rPr>
          <w:rFonts w:ascii="Arial" w:hAnsi="Arial" w:cs="Arial"/>
          <w:sz w:val="22"/>
        </w:rPr>
        <w:t>):</w:t>
      </w:r>
    </w:p>
    <w:p w14:paraId="2CCE5F11" w14:textId="2A76455A" w:rsidR="007C17F8" w:rsidRPr="001E66E9" w:rsidRDefault="008E52A4" w:rsidP="001E66E9">
      <w:pPr>
        <w:spacing w:after="0"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2</w:t>
      </w:r>
      <w:r w:rsidRPr="001E66E9">
        <w:rPr>
          <w:rFonts w:ascii="Arial" w:hAnsi="Arial" w:cs="Arial"/>
          <w:b/>
          <w:bCs/>
          <w:sz w:val="22"/>
        </w:rPr>
        <w:t xml:space="preserve">. </w:t>
      </w:r>
      <w:proofErr w:type="spellStart"/>
      <w:r w:rsidRPr="001E66E9">
        <w:rPr>
          <w:rFonts w:ascii="Arial" w:hAnsi="Arial" w:cs="Arial"/>
          <w:b/>
          <w:bCs/>
          <w:sz w:val="22"/>
        </w:rPr>
        <w:t>Actividades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desarrolladas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por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semana</w:t>
      </w:r>
      <w:proofErr w:type="spellEnd"/>
      <w:r w:rsidRPr="001E66E9">
        <w:rPr>
          <w:rFonts w:ascii="Arial" w:hAnsi="Arial" w:cs="Arial"/>
          <w:b/>
          <w:bCs/>
          <w:sz w:val="22"/>
        </w:rPr>
        <w:t>:</w:t>
      </w:r>
      <w:r>
        <w:rPr>
          <w:rFonts w:ascii="Arial" w:hAnsi="Arial" w:cs="Arial"/>
          <w:b/>
          <w:bCs/>
          <w:sz w:val="22"/>
        </w:rPr>
        <w:t xml:space="preserve"> (</w:t>
      </w:r>
      <w:proofErr w:type="spellStart"/>
      <w:r>
        <w:rPr>
          <w:rFonts w:ascii="Arial" w:hAnsi="Arial" w:cs="Arial"/>
          <w:b/>
          <w:bCs/>
          <w:sz w:val="22"/>
        </w:rPr>
        <w:t>ejemplo</w:t>
      </w:r>
      <w:proofErr w:type="spellEnd"/>
      <w:r>
        <w:rPr>
          <w:rFonts w:ascii="Arial" w:hAnsi="Arial" w:cs="Arial"/>
          <w:b/>
          <w:bCs/>
          <w:sz w:val="22"/>
        </w:rPr>
        <w:t>)</w:t>
      </w:r>
    </w:p>
    <w:tbl>
      <w:tblPr>
        <w:tblStyle w:val="Tablaconcuadrcula"/>
        <w:tblW w:w="9356" w:type="dxa"/>
        <w:tblInd w:w="-147" w:type="dxa"/>
        <w:tblLook w:val="04A0" w:firstRow="1" w:lastRow="0" w:firstColumn="1" w:lastColumn="0" w:noHBand="0" w:noVBand="1"/>
      </w:tblPr>
      <w:tblGrid>
        <w:gridCol w:w="1759"/>
        <w:gridCol w:w="2498"/>
        <w:gridCol w:w="2617"/>
        <w:gridCol w:w="2482"/>
      </w:tblGrid>
      <w:tr w:rsidR="007C17F8" w:rsidRPr="001E66E9" w14:paraId="48B53231" w14:textId="77777777" w:rsidTr="008725A3">
        <w:tc>
          <w:tcPr>
            <w:tcW w:w="1759" w:type="dxa"/>
            <w:vAlign w:val="center"/>
          </w:tcPr>
          <w:p w14:paraId="0421D696" w14:textId="77777777" w:rsidR="007C17F8" w:rsidRPr="001E66E9" w:rsidRDefault="002B78D2" w:rsidP="001E66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E66E9">
              <w:rPr>
                <w:rFonts w:ascii="Arial" w:hAnsi="Arial" w:cs="Arial"/>
                <w:b/>
                <w:bCs/>
                <w:sz w:val="22"/>
              </w:rPr>
              <w:t>Semana</w:t>
            </w:r>
          </w:p>
        </w:tc>
        <w:tc>
          <w:tcPr>
            <w:tcW w:w="2498" w:type="dxa"/>
            <w:vAlign w:val="center"/>
          </w:tcPr>
          <w:p w14:paraId="2131EFF1" w14:textId="22D95AED" w:rsidR="007C17F8" w:rsidRPr="001E66E9" w:rsidRDefault="003D56F0" w:rsidP="001E66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proofErr w:type="spellStart"/>
            <w:r w:rsidRPr="001E66E9">
              <w:rPr>
                <w:rFonts w:ascii="Arial" w:hAnsi="Arial" w:cs="Arial"/>
                <w:b/>
                <w:bCs/>
                <w:sz w:val="22"/>
              </w:rPr>
              <w:t>Actividades</w:t>
            </w:r>
            <w:proofErr w:type="spellEnd"/>
            <w:r w:rsidRPr="001E66E9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proofErr w:type="spellStart"/>
            <w:r w:rsidR="006869A6" w:rsidRPr="001E66E9">
              <w:rPr>
                <w:rFonts w:ascii="Arial" w:hAnsi="Arial" w:cs="Arial"/>
                <w:b/>
                <w:bCs/>
                <w:sz w:val="22"/>
              </w:rPr>
              <w:t>aprobadas</w:t>
            </w:r>
            <w:proofErr w:type="spellEnd"/>
            <w:r w:rsidR="006869A6" w:rsidRPr="001E66E9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r w:rsidRPr="001E66E9">
              <w:rPr>
                <w:rFonts w:ascii="Arial" w:hAnsi="Arial" w:cs="Arial"/>
                <w:b/>
                <w:bCs/>
                <w:sz w:val="22"/>
              </w:rPr>
              <w:t xml:space="preserve">de la </w:t>
            </w:r>
            <w:proofErr w:type="spellStart"/>
            <w:r w:rsidR="006869A6" w:rsidRPr="001E66E9">
              <w:rPr>
                <w:rFonts w:ascii="Arial" w:hAnsi="Arial" w:cs="Arial"/>
                <w:b/>
                <w:bCs/>
                <w:sz w:val="22"/>
              </w:rPr>
              <w:t>p</w:t>
            </w:r>
            <w:r w:rsidRPr="001E66E9">
              <w:rPr>
                <w:rFonts w:ascii="Arial" w:hAnsi="Arial" w:cs="Arial"/>
                <w:b/>
                <w:bCs/>
                <w:sz w:val="22"/>
              </w:rPr>
              <w:t>ráctica</w:t>
            </w:r>
            <w:proofErr w:type="spellEnd"/>
            <w:r w:rsidR="0023326D" w:rsidRPr="001E66E9">
              <w:rPr>
                <w:rFonts w:ascii="Arial" w:hAnsi="Arial" w:cs="Arial"/>
                <w:b/>
                <w:bCs/>
                <w:sz w:val="22"/>
              </w:rPr>
              <w:t xml:space="preserve"> professional</w:t>
            </w:r>
          </w:p>
        </w:tc>
        <w:tc>
          <w:tcPr>
            <w:tcW w:w="2617" w:type="dxa"/>
            <w:vAlign w:val="center"/>
          </w:tcPr>
          <w:p w14:paraId="13CEB3EA" w14:textId="1F6E8C9E" w:rsidR="007C17F8" w:rsidRPr="001E66E9" w:rsidRDefault="002B78D2" w:rsidP="001E66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proofErr w:type="spellStart"/>
            <w:r w:rsidRPr="001E66E9">
              <w:rPr>
                <w:rFonts w:ascii="Arial" w:hAnsi="Arial" w:cs="Arial"/>
                <w:b/>
                <w:bCs/>
                <w:sz w:val="22"/>
              </w:rPr>
              <w:t>Actividades</w:t>
            </w:r>
            <w:proofErr w:type="spellEnd"/>
            <w:r w:rsidRPr="001E66E9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proofErr w:type="spellStart"/>
            <w:r w:rsidR="006869A6" w:rsidRPr="001E66E9">
              <w:rPr>
                <w:rFonts w:ascii="Arial" w:hAnsi="Arial" w:cs="Arial"/>
                <w:b/>
                <w:bCs/>
                <w:sz w:val="22"/>
              </w:rPr>
              <w:t>r</w:t>
            </w:r>
            <w:r w:rsidRPr="001E66E9">
              <w:rPr>
                <w:rFonts w:ascii="Arial" w:hAnsi="Arial" w:cs="Arial"/>
                <w:b/>
                <w:bCs/>
                <w:sz w:val="22"/>
              </w:rPr>
              <w:t>ealizadas</w:t>
            </w:r>
            <w:proofErr w:type="spellEnd"/>
            <w:r w:rsidR="003D56F0" w:rsidRPr="001E66E9">
              <w:rPr>
                <w:rFonts w:ascii="Arial" w:hAnsi="Arial" w:cs="Arial"/>
                <w:b/>
                <w:bCs/>
                <w:sz w:val="22"/>
              </w:rPr>
              <w:t xml:space="preserve"> o </w:t>
            </w:r>
            <w:proofErr w:type="spellStart"/>
            <w:r w:rsidR="0023326D" w:rsidRPr="001E66E9">
              <w:rPr>
                <w:rFonts w:ascii="Arial" w:hAnsi="Arial" w:cs="Arial"/>
                <w:b/>
                <w:bCs/>
                <w:sz w:val="22"/>
              </w:rPr>
              <w:t>d</w:t>
            </w:r>
            <w:r w:rsidR="003D56F0" w:rsidRPr="001E66E9">
              <w:rPr>
                <w:rFonts w:ascii="Arial" w:hAnsi="Arial" w:cs="Arial"/>
                <w:b/>
                <w:bCs/>
                <w:sz w:val="22"/>
              </w:rPr>
              <w:t>esglose</w:t>
            </w:r>
            <w:proofErr w:type="spellEnd"/>
            <w:r w:rsidR="003D56F0" w:rsidRPr="001E66E9">
              <w:rPr>
                <w:rFonts w:ascii="Arial" w:hAnsi="Arial" w:cs="Arial"/>
                <w:b/>
                <w:bCs/>
                <w:sz w:val="22"/>
              </w:rPr>
              <w:t xml:space="preserve"> de </w:t>
            </w:r>
            <w:proofErr w:type="spellStart"/>
            <w:r w:rsidR="003D56F0" w:rsidRPr="001E66E9">
              <w:rPr>
                <w:rFonts w:ascii="Arial" w:hAnsi="Arial" w:cs="Arial"/>
                <w:b/>
                <w:bCs/>
                <w:sz w:val="22"/>
              </w:rPr>
              <w:t>actividades</w:t>
            </w:r>
            <w:proofErr w:type="spellEnd"/>
          </w:p>
        </w:tc>
        <w:tc>
          <w:tcPr>
            <w:tcW w:w="2482" w:type="dxa"/>
            <w:vAlign w:val="center"/>
          </w:tcPr>
          <w:p w14:paraId="7BD8D6CB" w14:textId="1F98EED9" w:rsidR="007C17F8" w:rsidRPr="001E66E9" w:rsidRDefault="002B78D2" w:rsidP="001E66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proofErr w:type="spellStart"/>
            <w:r w:rsidRPr="001E66E9">
              <w:rPr>
                <w:rFonts w:ascii="Arial" w:hAnsi="Arial" w:cs="Arial"/>
                <w:b/>
                <w:bCs/>
                <w:sz w:val="22"/>
              </w:rPr>
              <w:t>Obstáculos</w:t>
            </w:r>
            <w:proofErr w:type="spellEnd"/>
            <w:r w:rsidRPr="001E66E9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  <w:proofErr w:type="spellStart"/>
            <w:r w:rsidR="0023326D" w:rsidRPr="001E66E9">
              <w:rPr>
                <w:rFonts w:ascii="Arial" w:hAnsi="Arial" w:cs="Arial"/>
                <w:b/>
                <w:bCs/>
                <w:sz w:val="22"/>
              </w:rPr>
              <w:t>e</w:t>
            </w:r>
            <w:r w:rsidRPr="001E66E9">
              <w:rPr>
                <w:rFonts w:ascii="Arial" w:hAnsi="Arial" w:cs="Arial"/>
                <w:b/>
                <w:bCs/>
                <w:sz w:val="22"/>
              </w:rPr>
              <w:t>ncontrados</w:t>
            </w:r>
            <w:proofErr w:type="spellEnd"/>
            <w:r w:rsidR="006869A6" w:rsidRPr="001E66E9">
              <w:rPr>
                <w:rFonts w:ascii="Arial" w:hAnsi="Arial" w:cs="Arial"/>
                <w:b/>
                <w:bCs/>
                <w:sz w:val="22"/>
              </w:rPr>
              <w:t xml:space="preserve"> </w:t>
            </w:r>
          </w:p>
        </w:tc>
      </w:tr>
      <w:tr w:rsidR="008725A3" w:rsidRPr="001E66E9" w14:paraId="109DD60D" w14:textId="77777777" w:rsidTr="008725A3">
        <w:trPr>
          <w:trHeight w:val="1445"/>
        </w:trPr>
        <w:tc>
          <w:tcPr>
            <w:tcW w:w="1759" w:type="dxa"/>
            <w:vMerge w:val="restart"/>
            <w:vAlign w:val="center"/>
          </w:tcPr>
          <w:p w14:paraId="2C1501A1" w14:textId="3CEC4186" w:rsidR="008725A3" w:rsidRPr="00AA3724" w:rsidRDefault="008725A3" w:rsidP="001E66E9">
            <w:pPr>
              <w:spacing w:line="276" w:lineRule="auto"/>
              <w:jc w:val="center"/>
              <w:rPr>
                <w:rFonts w:ascii="Arial" w:hAnsi="Arial" w:cs="Arial"/>
                <w:sz w:val="22"/>
                <w:lang w:val="es-HN"/>
              </w:rPr>
            </w:pPr>
            <w:r w:rsidRPr="00AA3724">
              <w:rPr>
                <w:rFonts w:ascii="Arial" w:hAnsi="Arial" w:cs="Arial"/>
                <w:sz w:val="22"/>
                <w:lang w:val="es-HN"/>
              </w:rPr>
              <w:t>Semana 1</w:t>
            </w:r>
          </w:p>
          <w:p w14:paraId="197FC3A6" w14:textId="77777777" w:rsidR="008725A3" w:rsidRPr="00AA3724" w:rsidRDefault="008725A3" w:rsidP="001E66E9">
            <w:pPr>
              <w:spacing w:line="276" w:lineRule="auto"/>
              <w:jc w:val="center"/>
              <w:rPr>
                <w:rFonts w:ascii="Arial" w:hAnsi="Arial" w:cs="Arial"/>
                <w:sz w:val="22"/>
                <w:lang w:val="es-HN"/>
              </w:rPr>
            </w:pPr>
          </w:p>
          <w:p w14:paraId="0A544CAC" w14:textId="4DE02C6C" w:rsidR="008725A3" w:rsidRPr="00AA3724" w:rsidRDefault="008725A3" w:rsidP="001E66E9">
            <w:pPr>
              <w:spacing w:line="276" w:lineRule="auto"/>
              <w:jc w:val="center"/>
              <w:rPr>
                <w:rFonts w:ascii="Arial" w:hAnsi="Arial" w:cs="Arial"/>
                <w:sz w:val="22"/>
                <w:lang w:val="es-HN"/>
              </w:rPr>
            </w:pPr>
            <w:r w:rsidRPr="00AA3724">
              <w:rPr>
                <w:rFonts w:ascii="Arial" w:hAnsi="Arial" w:cs="Arial"/>
                <w:sz w:val="22"/>
                <w:lang w:val="es-HN"/>
              </w:rPr>
              <w:t>7 Julio – 11 Julio</w:t>
            </w:r>
          </w:p>
          <w:p w14:paraId="67D77A85" w14:textId="1DEE7210" w:rsidR="008725A3" w:rsidRPr="00AA3724" w:rsidRDefault="00AA3724" w:rsidP="00AA3724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  <w:r w:rsidRPr="00AA3724">
              <w:rPr>
                <w:rFonts w:ascii="Arial" w:hAnsi="Arial" w:cs="Arial"/>
                <w:b/>
                <w:bCs/>
                <w:sz w:val="22"/>
                <w:lang w:val="es-HN"/>
              </w:rPr>
              <w:t xml:space="preserve">Recuento </w:t>
            </w:r>
            <w:r w:rsidR="00663456" w:rsidRPr="00AA3724">
              <w:rPr>
                <w:rFonts w:ascii="Arial" w:hAnsi="Arial" w:cs="Arial"/>
                <w:b/>
                <w:bCs/>
                <w:sz w:val="22"/>
                <w:lang w:val="es-HN"/>
              </w:rPr>
              <w:t>de horas</w:t>
            </w:r>
            <w:r w:rsidRPr="00AA3724">
              <w:rPr>
                <w:rFonts w:ascii="Arial" w:hAnsi="Arial" w:cs="Arial"/>
                <w:b/>
                <w:bCs/>
                <w:sz w:val="22"/>
                <w:lang w:val="es-HN"/>
              </w:rPr>
              <w:t xml:space="preserve">: 40 </w:t>
            </w:r>
          </w:p>
          <w:p w14:paraId="6A5352CC" w14:textId="3FA85A1D" w:rsidR="00AA3724" w:rsidRPr="00AA3724" w:rsidRDefault="00AA3724" w:rsidP="001E66E9">
            <w:pPr>
              <w:spacing w:line="276" w:lineRule="auto"/>
              <w:jc w:val="center"/>
              <w:rPr>
                <w:rFonts w:ascii="Arial" w:hAnsi="Arial" w:cs="Arial"/>
                <w:sz w:val="22"/>
                <w:lang w:val="es-HN"/>
              </w:rPr>
            </w:pPr>
          </w:p>
        </w:tc>
        <w:tc>
          <w:tcPr>
            <w:tcW w:w="2498" w:type="dxa"/>
            <w:vMerge w:val="restart"/>
          </w:tcPr>
          <w:p w14:paraId="098EC52A" w14:textId="22F0837F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</w:rPr>
              <w:t>1.</w:t>
            </w:r>
            <w:r w:rsidRPr="001E66E9">
              <w:rPr>
                <w:rFonts w:ascii="Arial" w:eastAsia="Times New Roman" w:hAnsi="Arial" w:cs="Arial"/>
                <w:color w:val="000000"/>
                <w:sz w:val="22"/>
                <w:lang w:val="es-HN" w:eastAsia="es-HN"/>
              </w:rPr>
              <w:t xml:space="preserve"> </w:t>
            </w:r>
            <w:r w:rsidRPr="00976BCE">
              <w:rPr>
                <w:rFonts w:ascii="Arial" w:eastAsia="Times New Roman" w:hAnsi="Arial" w:cs="Arial"/>
                <w:color w:val="000000"/>
                <w:sz w:val="22"/>
                <w:lang w:val="es-HN" w:eastAsia="es-HN"/>
              </w:rPr>
              <w:t xml:space="preserve">Registro y monitoreo de puntos estacionarios de los movimientos locales de avifauna dentro del recinto aeroportuario; tabulación de datos con </w:t>
            </w:r>
            <w:r w:rsidRPr="001E66E9">
              <w:rPr>
                <w:rFonts w:ascii="Arial" w:eastAsia="Times New Roman" w:hAnsi="Arial" w:cs="Arial"/>
                <w:color w:val="000000"/>
                <w:sz w:val="22"/>
                <w:lang w:val="es-HN" w:eastAsia="es-HN"/>
              </w:rPr>
              <w:t>gráficas</w:t>
            </w:r>
            <w:r w:rsidRPr="00976BCE">
              <w:rPr>
                <w:rFonts w:ascii="Arial" w:eastAsia="Times New Roman" w:hAnsi="Arial" w:cs="Arial"/>
                <w:color w:val="000000"/>
                <w:sz w:val="22"/>
                <w:lang w:val="es-HN" w:eastAsia="es-HN"/>
              </w:rPr>
              <w:t xml:space="preserve"> sobre </w:t>
            </w:r>
            <w:r w:rsidRPr="001E66E9">
              <w:rPr>
                <w:rFonts w:ascii="Arial" w:eastAsia="Times New Roman" w:hAnsi="Arial" w:cs="Arial"/>
                <w:color w:val="000000"/>
                <w:sz w:val="22"/>
                <w:lang w:val="es-HN" w:eastAsia="es-HN"/>
              </w:rPr>
              <w:t>mapa</w:t>
            </w:r>
            <w:r w:rsidRPr="00976BCE">
              <w:rPr>
                <w:rFonts w:ascii="Arial" w:eastAsia="Times New Roman" w:hAnsi="Arial" w:cs="Arial"/>
                <w:color w:val="000000"/>
                <w:sz w:val="22"/>
                <w:lang w:val="es-HN" w:eastAsia="es-HN"/>
              </w:rPr>
              <w:t xml:space="preserve"> cuadriculado</w:t>
            </w:r>
            <w:r w:rsidRPr="001E66E9">
              <w:rPr>
                <w:rFonts w:ascii="Arial" w:eastAsia="Times New Roman" w:hAnsi="Arial" w:cs="Arial"/>
                <w:color w:val="000000"/>
                <w:sz w:val="22"/>
                <w:lang w:val="es-HN" w:eastAsia="es-HN"/>
              </w:rPr>
              <w:t>.</w:t>
            </w:r>
          </w:p>
          <w:p w14:paraId="199C4383" w14:textId="3E4F76D6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617" w:type="dxa"/>
          </w:tcPr>
          <w:p w14:paraId="1AD6C58B" w14:textId="4F626DF2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color w:val="000000"/>
                <w:sz w:val="22"/>
              </w:rPr>
            </w:pPr>
            <w:r w:rsidRPr="001E66E9">
              <w:rPr>
                <w:rFonts w:ascii="Arial" w:hAnsi="Arial" w:cs="Arial"/>
                <w:color w:val="000000"/>
                <w:sz w:val="22"/>
              </w:rPr>
              <w:t xml:space="preserve">1.1 </w:t>
            </w:r>
            <w:proofErr w:type="spellStart"/>
            <w:r w:rsidRPr="001E66E9">
              <w:rPr>
                <w:rFonts w:ascii="Arial" w:hAnsi="Arial" w:cs="Arial"/>
                <w:color w:val="000000"/>
                <w:sz w:val="22"/>
              </w:rPr>
              <w:t>Georeferenciación</w:t>
            </w:r>
            <w:proofErr w:type="spellEnd"/>
            <w:r w:rsidRPr="001E66E9">
              <w:rPr>
                <w:rFonts w:ascii="Arial" w:hAnsi="Arial" w:cs="Arial"/>
                <w:color w:val="000000"/>
                <w:sz w:val="22"/>
              </w:rPr>
              <w:t xml:space="preserve"> de </w:t>
            </w:r>
            <w:proofErr w:type="spellStart"/>
            <w:r w:rsidRPr="001E66E9">
              <w:rPr>
                <w:rFonts w:ascii="Arial" w:hAnsi="Arial" w:cs="Arial"/>
                <w:color w:val="000000"/>
                <w:sz w:val="22"/>
              </w:rPr>
              <w:t>los</w:t>
            </w:r>
            <w:proofErr w:type="spellEnd"/>
            <w:r w:rsidRPr="001E66E9">
              <w:rPr>
                <w:rFonts w:ascii="Arial" w:hAnsi="Arial" w:cs="Arial"/>
                <w:color w:val="000000"/>
                <w:sz w:val="22"/>
              </w:rPr>
              <w:t xml:space="preserve"> puntos de </w:t>
            </w:r>
            <w:proofErr w:type="spellStart"/>
            <w:r w:rsidRPr="001E66E9">
              <w:rPr>
                <w:rFonts w:ascii="Arial" w:hAnsi="Arial" w:cs="Arial"/>
                <w:color w:val="000000"/>
                <w:sz w:val="22"/>
              </w:rPr>
              <w:t>monitoreo</w:t>
            </w:r>
            <w:proofErr w:type="spellEnd"/>
            <w:r w:rsidRPr="001E66E9">
              <w:rPr>
                <w:rFonts w:ascii="Arial" w:hAnsi="Arial" w:cs="Arial"/>
                <w:color w:val="000000"/>
                <w:sz w:val="22"/>
              </w:rPr>
              <w:t>.</w:t>
            </w:r>
          </w:p>
        </w:tc>
        <w:tc>
          <w:tcPr>
            <w:tcW w:w="2482" w:type="dxa"/>
          </w:tcPr>
          <w:p w14:paraId="3C652DE1" w14:textId="13D34D63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</w:rPr>
              <w:t xml:space="preserve">El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manejo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del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equipo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GPS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representó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un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desafío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,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debido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a la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ausencia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experiencia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previa.</w:t>
            </w:r>
          </w:p>
        </w:tc>
      </w:tr>
      <w:tr w:rsidR="008725A3" w:rsidRPr="001E66E9" w14:paraId="0E4E7CB4" w14:textId="77777777" w:rsidTr="008725A3">
        <w:trPr>
          <w:trHeight w:val="465"/>
        </w:trPr>
        <w:tc>
          <w:tcPr>
            <w:tcW w:w="1759" w:type="dxa"/>
            <w:vMerge/>
            <w:vAlign w:val="center"/>
          </w:tcPr>
          <w:p w14:paraId="71A5118F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98" w:type="dxa"/>
            <w:vMerge/>
            <w:vAlign w:val="center"/>
          </w:tcPr>
          <w:p w14:paraId="649F8C2A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617" w:type="dxa"/>
            <w:vAlign w:val="center"/>
          </w:tcPr>
          <w:p w14:paraId="57D112C7" w14:textId="72C3E351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</w:rPr>
              <w:t xml:space="preserve">1.2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Tabulación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datos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>.</w:t>
            </w:r>
          </w:p>
        </w:tc>
        <w:tc>
          <w:tcPr>
            <w:tcW w:w="2482" w:type="dxa"/>
            <w:vAlign w:val="center"/>
          </w:tcPr>
          <w:p w14:paraId="0ACA4F3D" w14:textId="446FC9A2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proofErr w:type="spellStart"/>
            <w:r w:rsidRPr="001E66E9">
              <w:rPr>
                <w:rFonts w:ascii="Arial" w:hAnsi="Arial" w:cs="Arial"/>
                <w:sz w:val="22"/>
              </w:rPr>
              <w:t>Ninguno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. </w:t>
            </w:r>
          </w:p>
        </w:tc>
      </w:tr>
      <w:tr w:rsidR="008725A3" w:rsidRPr="001E66E9" w14:paraId="2B1D1661" w14:textId="77777777" w:rsidTr="008725A3">
        <w:trPr>
          <w:trHeight w:val="795"/>
        </w:trPr>
        <w:tc>
          <w:tcPr>
            <w:tcW w:w="1759" w:type="dxa"/>
            <w:vMerge/>
            <w:vAlign w:val="center"/>
          </w:tcPr>
          <w:p w14:paraId="3361885C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98" w:type="dxa"/>
            <w:vMerge/>
            <w:vAlign w:val="center"/>
          </w:tcPr>
          <w:p w14:paraId="3FB8F77B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617" w:type="dxa"/>
          </w:tcPr>
          <w:p w14:paraId="35FAFD28" w14:textId="5D00F4D1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</w:rPr>
              <w:t xml:space="preserve">1.3 Presentación de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mapas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generados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. </w:t>
            </w:r>
          </w:p>
        </w:tc>
        <w:tc>
          <w:tcPr>
            <w:tcW w:w="2482" w:type="dxa"/>
            <w:vAlign w:val="center"/>
          </w:tcPr>
          <w:p w14:paraId="78CEA857" w14:textId="6D6C2076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</w:rPr>
              <w:t xml:space="preserve">No se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contaba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con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el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archivo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geoespacial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(shapefile)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correspondiente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a la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cobertura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forestal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la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localidad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, lo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cual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limitó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el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análisis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espacial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previsto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>.</w:t>
            </w:r>
          </w:p>
        </w:tc>
      </w:tr>
      <w:tr w:rsidR="008725A3" w:rsidRPr="001E66E9" w14:paraId="3EF733A8" w14:textId="77777777" w:rsidTr="008725A3">
        <w:trPr>
          <w:trHeight w:val="502"/>
        </w:trPr>
        <w:tc>
          <w:tcPr>
            <w:tcW w:w="1759" w:type="dxa"/>
            <w:vMerge/>
            <w:vAlign w:val="center"/>
          </w:tcPr>
          <w:p w14:paraId="122964E0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98" w:type="dxa"/>
            <w:vMerge w:val="restart"/>
            <w:vAlign w:val="center"/>
          </w:tcPr>
          <w:p w14:paraId="62E2494C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</w:rPr>
              <w:t xml:space="preserve">2.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Contribuir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en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la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actualización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del plan de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manejo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la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Reserva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Biológica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Uyuca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,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colaborando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con la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organización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reuniones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consulta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participativa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y la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revisión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los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documentos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a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presentar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>.</w:t>
            </w:r>
          </w:p>
          <w:p w14:paraId="3722E099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  <w:p w14:paraId="590FA909" w14:textId="0C0C2CA6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r w:rsidRPr="001E66E9">
              <w:rPr>
                <w:rFonts w:ascii="Arial" w:hAnsi="Arial" w:cs="Arial"/>
                <w:sz w:val="22"/>
                <w:highlight w:val="yellow"/>
              </w:rPr>
              <w:t xml:space="preserve">Ver </w:t>
            </w:r>
            <w:proofErr w:type="spellStart"/>
            <w:r w:rsidRPr="001E66E9">
              <w:rPr>
                <w:rFonts w:ascii="Arial" w:hAnsi="Arial" w:cs="Arial"/>
                <w:sz w:val="22"/>
                <w:highlight w:val="yellow"/>
              </w:rPr>
              <w:t>anexo</w:t>
            </w:r>
            <w:proofErr w:type="spellEnd"/>
            <w:r w:rsidRPr="001E66E9">
              <w:rPr>
                <w:rFonts w:ascii="Arial" w:hAnsi="Arial" w:cs="Arial"/>
                <w:sz w:val="22"/>
                <w:highlight w:val="yellow"/>
              </w:rPr>
              <w:t xml:space="preserve"> A</w:t>
            </w:r>
          </w:p>
        </w:tc>
        <w:tc>
          <w:tcPr>
            <w:tcW w:w="2617" w:type="dxa"/>
            <w:vAlign w:val="center"/>
          </w:tcPr>
          <w:p w14:paraId="04CB0853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  <w:r w:rsidRPr="001E66E9">
              <w:rPr>
                <w:rFonts w:ascii="Arial" w:hAnsi="Arial" w:cs="Arial"/>
                <w:sz w:val="22"/>
              </w:rPr>
              <w:t xml:space="preserve">2.1 </w:t>
            </w:r>
            <w:r w:rsidRPr="001E66E9">
              <w:rPr>
                <w:rFonts w:ascii="Arial" w:hAnsi="Arial" w:cs="Arial"/>
                <w:b/>
                <w:bCs/>
                <w:sz w:val="22"/>
                <w:lang w:val="es-HN"/>
              </w:rPr>
              <w:t>Organización de reuniones participativas</w:t>
            </w:r>
          </w:p>
          <w:p w14:paraId="7C0AFF30" w14:textId="45AAC44D" w:rsidR="008725A3" w:rsidRPr="001E66E9" w:rsidRDefault="008725A3" w:rsidP="001E66E9">
            <w:pPr>
              <w:pStyle w:val="Prrafodelista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1E66E9">
              <w:rPr>
                <w:rFonts w:ascii="Arial" w:hAnsi="Arial" w:cs="Arial"/>
                <w:sz w:val="22"/>
                <w:lang w:val="es-HN"/>
              </w:rPr>
              <w:t>Identificación de actores clave y grupos de interés locales.</w:t>
            </w:r>
          </w:p>
          <w:p w14:paraId="4CECC6A1" w14:textId="356BF20D" w:rsidR="008725A3" w:rsidRPr="001E66E9" w:rsidRDefault="008725A3" w:rsidP="001E66E9">
            <w:pPr>
              <w:pStyle w:val="Prrafodelista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1E66E9">
              <w:rPr>
                <w:rFonts w:ascii="Arial" w:hAnsi="Arial" w:cs="Arial"/>
                <w:sz w:val="22"/>
                <w:lang w:val="es-HN"/>
              </w:rPr>
              <w:t>Coordinación de fechas, lugares y logística de las reuniones.</w:t>
            </w:r>
          </w:p>
          <w:p w14:paraId="328CE16F" w14:textId="3D278107" w:rsidR="008725A3" w:rsidRPr="001E66E9" w:rsidRDefault="008725A3" w:rsidP="001E66E9">
            <w:pPr>
              <w:pStyle w:val="Prrafodelista"/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1E66E9">
              <w:rPr>
                <w:rFonts w:ascii="Arial" w:hAnsi="Arial" w:cs="Arial"/>
                <w:sz w:val="22"/>
                <w:lang w:val="es-HN"/>
              </w:rPr>
              <w:t xml:space="preserve">Elaboración y distribución de invitaciones y </w:t>
            </w:r>
            <w:r w:rsidRPr="001E66E9">
              <w:rPr>
                <w:rFonts w:ascii="Arial" w:hAnsi="Arial" w:cs="Arial"/>
                <w:sz w:val="22"/>
                <w:lang w:val="es-HN"/>
              </w:rPr>
              <w:lastRenderedPageBreak/>
              <w:t>agendas de trabajo.</w:t>
            </w:r>
          </w:p>
          <w:p w14:paraId="61B13C15" w14:textId="77777777" w:rsidR="008725A3" w:rsidRPr="0023326D" w:rsidRDefault="008725A3" w:rsidP="001E66E9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23326D">
              <w:rPr>
                <w:rFonts w:ascii="Arial" w:hAnsi="Arial" w:cs="Arial"/>
                <w:sz w:val="22"/>
                <w:lang w:val="es-HN"/>
              </w:rPr>
              <w:t>Apoyo en la facilitación y toma de actas durante las reuniones.</w:t>
            </w:r>
          </w:p>
          <w:p w14:paraId="675AECE2" w14:textId="77777777" w:rsidR="008725A3" w:rsidRPr="0023326D" w:rsidRDefault="008725A3" w:rsidP="001E66E9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23326D">
              <w:rPr>
                <w:rFonts w:ascii="Arial" w:hAnsi="Arial" w:cs="Arial"/>
                <w:sz w:val="22"/>
                <w:lang w:val="es-HN"/>
              </w:rPr>
              <w:t>Sistematización de los aportes recogidos en las consultas.</w:t>
            </w:r>
          </w:p>
          <w:p w14:paraId="48D498EF" w14:textId="263E929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82" w:type="dxa"/>
            <w:vAlign w:val="center"/>
          </w:tcPr>
          <w:p w14:paraId="1EFBDA6C" w14:textId="352E0F15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proofErr w:type="spellStart"/>
            <w:r w:rsidRPr="001E66E9">
              <w:rPr>
                <w:rFonts w:ascii="Arial" w:hAnsi="Arial" w:cs="Arial"/>
                <w:sz w:val="22"/>
              </w:rPr>
              <w:lastRenderedPageBreak/>
              <w:t>Desconocimiento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de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metodologías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 xml:space="preserve"> </w:t>
            </w:r>
            <w:proofErr w:type="spellStart"/>
            <w:r w:rsidRPr="001E66E9">
              <w:rPr>
                <w:rFonts w:ascii="Arial" w:hAnsi="Arial" w:cs="Arial"/>
                <w:sz w:val="22"/>
              </w:rPr>
              <w:t>participativas</w:t>
            </w:r>
            <w:proofErr w:type="spellEnd"/>
            <w:r w:rsidRPr="001E66E9">
              <w:rPr>
                <w:rFonts w:ascii="Arial" w:hAnsi="Arial" w:cs="Arial"/>
                <w:sz w:val="22"/>
              </w:rPr>
              <w:t>.</w:t>
            </w:r>
          </w:p>
        </w:tc>
      </w:tr>
      <w:tr w:rsidR="008725A3" w:rsidRPr="001E66E9" w14:paraId="682EEDF0" w14:textId="77777777" w:rsidTr="008725A3">
        <w:trPr>
          <w:trHeight w:val="1038"/>
        </w:trPr>
        <w:tc>
          <w:tcPr>
            <w:tcW w:w="1759" w:type="dxa"/>
            <w:vMerge/>
            <w:vAlign w:val="center"/>
          </w:tcPr>
          <w:p w14:paraId="38FD3D9A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98" w:type="dxa"/>
            <w:vMerge/>
            <w:vAlign w:val="center"/>
          </w:tcPr>
          <w:p w14:paraId="66312120" w14:textId="77777777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617" w:type="dxa"/>
            <w:vAlign w:val="center"/>
          </w:tcPr>
          <w:p w14:paraId="659F804D" w14:textId="2A29966D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  <w:r w:rsidRPr="001E66E9">
              <w:rPr>
                <w:rFonts w:ascii="Arial" w:hAnsi="Arial" w:cs="Arial"/>
                <w:sz w:val="22"/>
              </w:rPr>
              <w:t>2.</w:t>
            </w:r>
            <w:r w:rsidRPr="001E66E9">
              <w:rPr>
                <w:rFonts w:ascii="Arial" w:hAnsi="Arial" w:cs="Arial"/>
                <w:b/>
                <w:bCs/>
                <w:sz w:val="22"/>
                <w:lang w:val="es-HN"/>
              </w:rPr>
              <w:t>2. Revisión y análisis de documentos técnicos</w:t>
            </w:r>
          </w:p>
          <w:p w14:paraId="3309F7BE" w14:textId="77777777" w:rsidR="008725A3" w:rsidRPr="0023326D" w:rsidRDefault="008725A3" w:rsidP="001E66E9">
            <w:pPr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23326D">
              <w:rPr>
                <w:rFonts w:ascii="Arial" w:hAnsi="Arial" w:cs="Arial"/>
                <w:sz w:val="22"/>
                <w:lang w:val="es-HN"/>
              </w:rPr>
              <w:t>Lectura crítica del plan de manejo vigente.</w:t>
            </w:r>
          </w:p>
          <w:p w14:paraId="207211D6" w14:textId="77777777" w:rsidR="008725A3" w:rsidRPr="0023326D" w:rsidRDefault="008725A3" w:rsidP="001E66E9">
            <w:pPr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23326D">
              <w:rPr>
                <w:rFonts w:ascii="Arial" w:hAnsi="Arial" w:cs="Arial"/>
                <w:sz w:val="22"/>
                <w:lang w:val="es-HN"/>
              </w:rPr>
              <w:t>Identificación de secciones que requieren actualización (zonificación, diagnóstico ambiental, amenazas, líneas estratégicas).</w:t>
            </w:r>
          </w:p>
          <w:p w14:paraId="05D0B3DA" w14:textId="0542C2DB" w:rsidR="008725A3" w:rsidRPr="00AA3724" w:rsidRDefault="008725A3" w:rsidP="001E66E9">
            <w:pPr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 w:rsidRPr="0023326D">
              <w:rPr>
                <w:rFonts w:ascii="Arial" w:hAnsi="Arial" w:cs="Arial"/>
                <w:sz w:val="22"/>
                <w:lang w:val="es-HN"/>
              </w:rPr>
              <w:t>Apoyo en la redacción de propuestas de mejora o ajustes al documento.</w:t>
            </w:r>
          </w:p>
        </w:tc>
        <w:tc>
          <w:tcPr>
            <w:tcW w:w="2482" w:type="dxa"/>
            <w:vAlign w:val="center"/>
          </w:tcPr>
          <w:p w14:paraId="329062E6" w14:textId="78151291" w:rsidR="008725A3" w:rsidRPr="001E66E9" w:rsidRDefault="008725A3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  <w:proofErr w:type="spellStart"/>
            <w:r w:rsidRPr="001E66E9">
              <w:rPr>
                <w:rFonts w:ascii="Arial" w:hAnsi="Arial" w:cs="Arial"/>
                <w:sz w:val="22"/>
              </w:rPr>
              <w:t>Ninguno</w:t>
            </w:r>
            <w:proofErr w:type="spellEnd"/>
          </w:p>
        </w:tc>
      </w:tr>
      <w:tr w:rsidR="00DC3518" w:rsidRPr="001E66E9" w14:paraId="31FDB9DC" w14:textId="77777777" w:rsidTr="008725A3">
        <w:tc>
          <w:tcPr>
            <w:tcW w:w="1759" w:type="dxa"/>
            <w:vAlign w:val="center"/>
          </w:tcPr>
          <w:p w14:paraId="5D1BE30A" w14:textId="77777777" w:rsidR="00DC3518" w:rsidRPr="001E66E9" w:rsidRDefault="008725A3" w:rsidP="001E66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E66E9">
              <w:rPr>
                <w:rFonts w:ascii="Arial" w:hAnsi="Arial" w:cs="Arial"/>
                <w:b/>
                <w:bCs/>
                <w:sz w:val="22"/>
              </w:rPr>
              <w:t>Semana 2</w:t>
            </w:r>
          </w:p>
          <w:p w14:paraId="47EF9EE7" w14:textId="77777777" w:rsidR="008725A3" w:rsidRDefault="008725A3" w:rsidP="001E66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1E66E9">
              <w:rPr>
                <w:rFonts w:ascii="Arial" w:hAnsi="Arial" w:cs="Arial"/>
                <w:b/>
                <w:bCs/>
                <w:sz w:val="22"/>
              </w:rPr>
              <w:t xml:space="preserve">14 </w:t>
            </w:r>
            <w:proofErr w:type="spellStart"/>
            <w:r w:rsidRPr="001E66E9">
              <w:rPr>
                <w:rFonts w:ascii="Arial" w:hAnsi="Arial" w:cs="Arial"/>
                <w:b/>
                <w:bCs/>
                <w:sz w:val="22"/>
              </w:rPr>
              <w:t>julio</w:t>
            </w:r>
            <w:proofErr w:type="spellEnd"/>
            <w:r w:rsidRPr="001E66E9">
              <w:rPr>
                <w:rFonts w:ascii="Arial" w:hAnsi="Arial" w:cs="Arial"/>
                <w:b/>
                <w:bCs/>
                <w:sz w:val="22"/>
              </w:rPr>
              <w:t xml:space="preserve"> – 18 </w:t>
            </w:r>
            <w:proofErr w:type="spellStart"/>
            <w:r w:rsidRPr="001E66E9">
              <w:rPr>
                <w:rFonts w:ascii="Arial" w:hAnsi="Arial" w:cs="Arial"/>
                <w:b/>
                <w:bCs/>
                <w:sz w:val="22"/>
              </w:rPr>
              <w:t>julio</w:t>
            </w:r>
            <w:proofErr w:type="spellEnd"/>
          </w:p>
          <w:p w14:paraId="4688E362" w14:textId="77777777" w:rsidR="00663456" w:rsidRPr="00AA3724" w:rsidRDefault="00663456" w:rsidP="00663456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  <w:r w:rsidRPr="00AA3724">
              <w:rPr>
                <w:rFonts w:ascii="Arial" w:hAnsi="Arial" w:cs="Arial"/>
                <w:b/>
                <w:bCs/>
                <w:sz w:val="22"/>
                <w:lang w:val="es-HN"/>
              </w:rPr>
              <w:t xml:space="preserve">Recuento de horas: 40 </w:t>
            </w:r>
          </w:p>
          <w:p w14:paraId="2C858661" w14:textId="0E7244E7" w:rsidR="00AA3724" w:rsidRPr="001E66E9" w:rsidRDefault="00AA3724" w:rsidP="001E66E9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498" w:type="dxa"/>
            <w:vAlign w:val="center"/>
          </w:tcPr>
          <w:p w14:paraId="1981029E" w14:textId="77777777" w:rsidR="00DC3518" w:rsidRPr="001E66E9" w:rsidRDefault="00DC3518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617" w:type="dxa"/>
            <w:vAlign w:val="center"/>
          </w:tcPr>
          <w:p w14:paraId="054E36E7" w14:textId="47A8286C" w:rsidR="00DC3518" w:rsidRPr="001E66E9" w:rsidRDefault="00DC3518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82" w:type="dxa"/>
            <w:vAlign w:val="center"/>
          </w:tcPr>
          <w:p w14:paraId="249CE4AE" w14:textId="77777777" w:rsidR="00DC3518" w:rsidRPr="001E66E9" w:rsidRDefault="00DC3518" w:rsidP="001E66E9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</w:tr>
      <w:tr w:rsidR="002B78D2" w:rsidRPr="001E66E9" w14:paraId="4AD08CE9" w14:textId="77777777" w:rsidTr="00447DF6">
        <w:trPr>
          <w:trHeight w:val="375"/>
        </w:trPr>
        <w:tc>
          <w:tcPr>
            <w:tcW w:w="1759" w:type="dxa"/>
            <w:vAlign w:val="center"/>
          </w:tcPr>
          <w:p w14:paraId="4BBEFFA4" w14:textId="77777777" w:rsidR="002B78D2" w:rsidRDefault="002B78D2" w:rsidP="002B78D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447DF6">
              <w:rPr>
                <w:rFonts w:ascii="Arial" w:hAnsi="Arial" w:cs="Arial"/>
                <w:b/>
                <w:bCs/>
                <w:sz w:val="22"/>
              </w:rPr>
              <w:t>Semana 3</w:t>
            </w:r>
          </w:p>
          <w:p w14:paraId="796222D9" w14:textId="77777777" w:rsidR="002B78D2" w:rsidRDefault="002B78D2" w:rsidP="002B78D2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</w:p>
          <w:p w14:paraId="44DFCABB" w14:textId="77777777" w:rsidR="002B78D2" w:rsidRPr="00212284" w:rsidRDefault="002B78D2" w:rsidP="002B78D2">
            <w:p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>
              <w:rPr>
                <w:rFonts w:ascii="Arial" w:hAnsi="Arial" w:cs="Arial"/>
                <w:sz w:val="22"/>
                <w:lang w:val="es-HN"/>
              </w:rPr>
              <w:t>[</w:t>
            </w:r>
            <w:r w:rsidRPr="00212284">
              <w:rPr>
                <w:rFonts w:ascii="Arial" w:hAnsi="Arial" w:cs="Arial"/>
                <w:sz w:val="22"/>
                <w:lang w:val="es-HN"/>
              </w:rPr>
              <w:t>FECHA</w:t>
            </w:r>
            <w:r>
              <w:rPr>
                <w:rFonts w:ascii="Arial" w:hAnsi="Arial" w:cs="Arial"/>
                <w:sz w:val="22"/>
                <w:lang w:val="es-HN"/>
              </w:rPr>
              <w:t>]</w:t>
            </w:r>
            <w:r w:rsidRPr="00212284">
              <w:rPr>
                <w:rFonts w:ascii="Arial" w:hAnsi="Arial" w:cs="Arial"/>
                <w:sz w:val="22"/>
                <w:lang w:val="es-HN"/>
              </w:rPr>
              <w:t xml:space="preserve"> </w:t>
            </w:r>
          </w:p>
          <w:p w14:paraId="587130FD" w14:textId="77777777" w:rsidR="002B78D2" w:rsidRDefault="002B78D2" w:rsidP="002B78D2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</w:p>
          <w:p w14:paraId="09713793" w14:textId="77777777" w:rsidR="002B78D2" w:rsidRPr="00AA3724" w:rsidRDefault="002B78D2" w:rsidP="002B78D2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  <w:r w:rsidRPr="00AA3724">
              <w:rPr>
                <w:rFonts w:ascii="Arial" w:hAnsi="Arial" w:cs="Arial"/>
                <w:b/>
                <w:bCs/>
                <w:sz w:val="22"/>
                <w:lang w:val="es-HN"/>
              </w:rPr>
              <w:lastRenderedPageBreak/>
              <w:t xml:space="preserve">Recuento de horas: 40 </w:t>
            </w:r>
          </w:p>
          <w:p w14:paraId="576DB7D3" w14:textId="77777777" w:rsidR="002B78D2" w:rsidRPr="00447DF6" w:rsidRDefault="002B78D2" w:rsidP="002B78D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  <w:p w14:paraId="6DCFEDCF" w14:textId="58764196" w:rsidR="002B78D2" w:rsidRPr="00447DF6" w:rsidRDefault="002B78D2" w:rsidP="002B78D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498" w:type="dxa"/>
            <w:vAlign w:val="center"/>
          </w:tcPr>
          <w:p w14:paraId="5CE30393" w14:textId="77777777" w:rsidR="002B78D2" w:rsidRPr="001E66E9" w:rsidRDefault="002B78D2" w:rsidP="002B78D2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617" w:type="dxa"/>
            <w:vAlign w:val="center"/>
          </w:tcPr>
          <w:p w14:paraId="0C0D1578" w14:textId="40B4CA5B" w:rsidR="002B78D2" w:rsidRPr="001E66E9" w:rsidRDefault="002B78D2" w:rsidP="002B78D2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  <w:tc>
          <w:tcPr>
            <w:tcW w:w="2482" w:type="dxa"/>
            <w:vAlign w:val="center"/>
          </w:tcPr>
          <w:p w14:paraId="6CFD41C1" w14:textId="77777777" w:rsidR="002B78D2" w:rsidRPr="001E66E9" w:rsidRDefault="002B78D2" w:rsidP="002B78D2">
            <w:pPr>
              <w:spacing w:line="276" w:lineRule="auto"/>
              <w:rPr>
                <w:rFonts w:ascii="Arial" w:hAnsi="Arial" w:cs="Arial"/>
                <w:sz w:val="22"/>
              </w:rPr>
            </w:pPr>
          </w:p>
        </w:tc>
      </w:tr>
      <w:tr w:rsidR="002B78D2" w:rsidRPr="001E66E9" w14:paraId="50E90D51" w14:textId="77777777" w:rsidTr="00447DF6">
        <w:trPr>
          <w:trHeight w:val="480"/>
        </w:trPr>
        <w:tc>
          <w:tcPr>
            <w:tcW w:w="1759" w:type="dxa"/>
            <w:vAlign w:val="center"/>
          </w:tcPr>
          <w:p w14:paraId="454538B1" w14:textId="77777777" w:rsidR="002B78D2" w:rsidRDefault="002B78D2" w:rsidP="002B78D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  <w:r w:rsidRPr="00447DF6">
              <w:rPr>
                <w:rFonts w:ascii="Arial" w:hAnsi="Arial" w:cs="Arial"/>
                <w:b/>
                <w:bCs/>
                <w:sz w:val="22"/>
              </w:rPr>
              <w:t>Semana 4</w:t>
            </w:r>
          </w:p>
          <w:p w14:paraId="0B9CB645" w14:textId="77777777" w:rsidR="002B78D2" w:rsidRDefault="002B78D2" w:rsidP="002B78D2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</w:p>
          <w:p w14:paraId="160931FC" w14:textId="77777777" w:rsidR="002B78D2" w:rsidRPr="00212284" w:rsidRDefault="002B78D2" w:rsidP="002B78D2">
            <w:pPr>
              <w:spacing w:line="276" w:lineRule="auto"/>
              <w:rPr>
                <w:rFonts w:ascii="Arial" w:hAnsi="Arial" w:cs="Arial"/>
                <w:sz w:val="22"/>
                <w:lang w:val="es-HN"/>
              </w:rPr>
            </w:pPr>
            <w:r>
              <w:rPr>
                <w:rFonts w:ascii="Arial" w:hAnsi="Arial" w:cs="Arial"/>
                <w:sz w:val="22"/>
                <w:lang w:val="es-HN"/>
              </w:rPr>
              <w:t>[</w:t>
            </w:r>
            <w:r w:rsidRPr="00212284">
              <w:rPr>
                <w:rFonts w:ascii="Arial" w:hAnsi="Arial" w:cs="Arial"/>
                <w:sz w:val="22"/>
                <w:lang w:val="es-HN"/>
              </w:rPr>
              <w:t>FECHA</w:t>
            </w:r>
            <w:r>
              <w:rPr>
                <w:rFonts w:ascii="Arial" w:hAnsi="Arial" w:cs="Arial"/>
                <w:sz w:val="22"/>
                <w:lang w:val="es-HN"/>
              </w:rPr>
              <w:t>]</w:t>
            </w:r>
            <w:r w:rsidRPr="00212284">
              <w:rPr>
                <w:rFonts w:ascii="Arial" w:hAnsi="Arial" w:cs="Arial"/>
                <w:sz w:val="22"/>
                <w:lang w:val="es-HN"/>
              </w:rPr>
              <w:t xml:space="preserve"> </w:t>
            </w:r>
          </w:p>
          <w:p w14:paraId="79CF5DDF" w14:textId="77777777" w:rsidR="002B78D2" w:rsidRDefault="002B78D2" w:rsidP="002B78D2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</w:p>
          <w:p w14:paraId="23511F3C" w14:textId="77777777" w:rsidR="002B78D2" w:rsidRPr="00AA3724" w:rsidRDefault="002B78D2" w:rsidP="002B78D2">
            <w:pPr>
              <w:spacing w:line="276" w:lineRule="auto"/>
              <w:rPr>
                <w:rFonts w:ascii="Arial" w:hAnsi="Arial" w:cs="Arial"/>
                <w:b/>
                <w:bCs/>
                <w:sz w:val="22"/>
                <w:lang w:val="es-HN"/>
              </w:rPr>
            </w:pPr>
            <w:r w:rsidRPr="00AA3724">
              <w:rPr>
                <w:rFonts w:ascii="Arial" w:hAnsi="Arial" w:cs="Arial"/>
                <w:b/>
                <w:bCs/>
                <w:sz w:val="22"/>
                <w:lang w:val="es-HN"/>
              </w:rPr>
              <w:t xml:space="preserve">Recuento de horas: 40 </w:t>
            </w:r>
          </w:p>
          <w:p w14:paraId="518233B6" w14:textId="2732070D" w:rsidR="002B78D2" w:rsidRPr="00447DF6" w:rsidRDefault="002B78D2" w:rsidP="002B78D2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2"/>
              </w:rPr>
            </w:pPr>
          </w:p>
        </w:tc>
        <w:tc>
          <w:tcPr>
            <w:tcW w:w="2498" w:type="dxa"/>
            <w:vAlign w:val="center"/>
          </w:tcPr>
          <w:p w14:paraId="0B06B559" w14:textId="77777777" w:rsidR="002B78D2" w:rsidRPr="001E66E9" w:rsidRDefault="002B78D2" w:rsidP="002B78D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617" w:type="dxa"/>
            <w:vAlign w:val="center"/>
          </w:tcPr>
          <w:p w14:paraId="1B67BDD9" w14:textId="77777777" w:rsidR="002B78D2" w:rsidRPr="001E66E9" w:rsidRDefault="002B78D2" w:rsidP="002B78D2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82" w:type="dxa"/>
            <w:vAlign w:val="center"/>
          </w:tcPr>
          <w:p w14:paraId="75EAEF3E" w14:textId="77777777" w:rsidR="002B78D2" w:rsidRPr="001E66E9" w:rsidRDefault="002B78D2" w:rsidP="002B78D2">
            <w:pPr>
              <w:rPr>
                <w:rFonts w:ascii="Arial" w:hAnsi="Arial" w:cs="Arial"/>
                <w:sz w:val="22"/>
              </w:rPr>
            </w:pPr>
          </w:p>
        </w:tc>
      </w:tr>
      <w:tr w:rsidR="00AA3724" w:rsidRPr="001E66E9" w14:paraId="368C7AB6" w14:textId="77777777" w:rsidTr="00A2750F">
        <w:trPr>
          <w:trHeight w:val="480"/>
        </w:trPr>
        <w:tc>
          <w:tcPr>
            <w:tcW w:w="9356" w:type="dxa"/>
            <w:gridSpan w:val="4"/>
            <w:vAlign w:val="center"/>
          </w:tcPr>
          <w:p w14:paraId="22191021" w14:textId="4EED2E3F" w:rsidR="00AA3724" w:rsidRPr="001E66E9" w:rsidRDefault="00AA3724" w:rsidP="00AA3724">
            <w:pPr>
              <w:rPr>
                <w:rFonts w:ascii="Arial" w:hAnsi="Arial" w:cs="Arial"/>
                <w:sz w:val="22"/>
              </w:rPr>
            </w:pPr>
            <w:r w:rsidRPr="00AA3724">
              <w:rPr>
                <w:rFonts w:ascii="Arial" w:hAnsi="Arial" w:cs="Arial"/>
                <w:b/>
                <w:bCs/>
                <w:sz w:val="22"/>
                <w:lang w:val="es-HN"/>
              </w:rPr>
              <w:t xml:space="preserve">Horas cubiertas en </w:t>
            </w:r>
            <w:r>
              <w:rPr>
                <w:rFonts w:ascii="Arial" w:hAnsi="Arial" w:cs="Arial"/>
                <w:b/>
                <w:bCs/>
                <w:sz w:val="22"/>
                <w:lang w:val="es-HN"/>
              </w:rPr>
              <w:t xml:space="preserve">el </w:t>
            </w:r>
            <w:r w:rsidRPr="00AA3724">
              <w:rPr>
                <w:rFonts w:ascii="Arial" w:hAnsi="Arial" w:cs="Arial"/>
                <w:b/>
                <w:bCs/>
                <w:sz w:val="22"/>
                <w:lang w:val="es-HN"/>
              </w:rPr>
              <w:t>mes</w:t>
            </w:r>
            <w:r>
              <w:rPr>
                <w:rFonts w:ascii="Arial" w:hAnsi="Arial" w:cs="Arial"/>
                <w:b/>
                <w:bCs/>
                <w:sz w:val="22"/>
                <w:lang w:val="es-HN"/>
              </w:rPr>
              <w:t xml:space="preserve">: </w:t>
            </w:r>
            <w:r w:rsidR="00663456">
              <w:rPr>
                <w:rFonts w:ascii="Arial" w:hAnsi="Arial" w:cs="Arial"/>
                <w:b/>
                <w:bCs/>
                <w:sz w:val="22"/>
                <w:lang w:val="es-HN"/>
              </w:rPr>
              <w:t>160</w:t>
            </w:r>
          </w:p>
        </w:tc>
      </w:tr>
    </w:tbl>
    <w:p w14:paraId="566ECF15" w14:textId="77777777" w:rsidR="00447DF6" w:rsidRDefault="00447DF6" w:rsidP="00447DF6">
      <w:pPr>
        <w:spacing w:line="360" w:lineRule="auto"/>
        <w:rPr>
          <w:rFonts w:ascii="Arial" w:hAnsi="Arial" w:cs="Arial"/>
          <w:b/>
          <w:bCs/>
          <w:sz w:val="22"/>
          <w:highlight w:val="yellow"/>
        </w:rPr>
      </w:pPr>
    </w:p>
    <w:p w14:paraId="31F58120" w14:textId="6CE6B3E7" w:rsidR="00BD53EC" w:rsidRPr="001E66E9" w:rsidRDefault="00447DF6" w:rsidP="00447DF6">
      <w:pPr>
        <w:spacing w:line="36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  <w:highlight w:val="yellow"/>
        </w:rPr>
        <w:t xml:space="preserve">* </w:t>
      </w:r>
      <w:proofErr w:type="spellStart"/>
      <w:r w:rsidRPr="00447DF6">
        <w:rPr>
          <w:rFonts w:ascii="Arial" w:hAnsi="Arial" w:cs="Arial"/>
          <w:b/>
          <w:bCs/>
          <w:sz w:val="22"/>
          <w:highlight w:val="yellow"/>
        </w:rPr>
        <w:t>Opcional</w:t>
      </w:r>
      <w:proofErr w:type="spellEnd"/>
      <w:r w:rsidRPr="00447DF6">
        <w:rPr>
          <w:rFonts w:ascii="Arial" w:hAnsi="Arial" w:cs="Arial"/>
          <w:b/>
          <w:bCs/>
          <w:sz w:val="22"/>
          <w:highlight w:val="yellow"/>
        </w:rPr>
        <w:t>:</w:t>
      </w:r>
      <w:r>
        <w:rPr>
          <w:rFonts w:ascii="Arial" w:hAnsi="Arial" w:cs="Arial"/>
          <w:b/>
          <w:bCs/>
          <w:sz w:val="22"/>
        </w:rPr>
        <w:t xml:space="preserve"> </w:t>
      </w:r>
      <w:r w:rsidRPr="00447DF6">
        <w:rPr>
          <w:rFonts w:ascii="Arial" w:hAnsi="Arial" w:cs="Arial"/>
          <w:sz w:val="22"/>
        </w:rPr>
        <w:t xml:space="preserve">En </w:t>
      </w:r>
      <w:proofErr w:type="spellStart"/>
      <w:r w:rsidRPr="00447DF6">
        <w:rPr>
          <w:rFonts w:ascii="Arial" w:hAnsi="Arial" w:cs="Arial"/>
          <w:sz w:val="22"/>
        </w:rPr>
        <w:t>caso</w:t>
      </w:r>
      <w:proofErr w:type="spellEnd"/>
      <w:r w:rsidRPr="00447DF6">
        <w:rPr>
          <w:rFonts w:ascii="Arial" w:hAnsi="Arial" w:cs="Arial"/>
          <w:sz w:val="22"/>
        </w:rPr>
        <w:t xml:space="preserve"> de ser </w:t>
      </w:r>
      <w:proofErr w:type="spellStart"/>
      <w:r w:rsidRPr="00447DF6">
        <w:rPr>
          <w:rFonts w:ascii="Arial" w:hAnsi="Arial" w:cs="Arial"/>
          <w:sz w:val="22"/>
        </w:rPr>
        <w:t>necesario</w:t>
      </w:r>
      <w:proofErr w:type="spellEnd"/>
      <w:r w:rsidRPr="00447DF6">
        <w:rPr>
          <w:rFonts w:ascii="Arial" w:hAnsi="Arial" w:cs="Arial"/>
          <w:sz w:val="22"/>
        </w:rPr>
        <w:t xml:space="preserve">, </w:t>
      </w:r>
      <w:proofErr w:type="spellStart"/>
      <w:r w:rsidRPr="00447DF6">
        <w:rPr>
          <w:rFonts w:ascii="Arial" w:hAnsi="Arial" w:cs="Arial"/>
          <w:sz w:val="22"/>
        </w:rPr>
        <w:t>pueden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describir</w:t>
      </w:r>
      <w:proofErr w:type="spellEnd"/>
      <w:r w:rsidRPr="00447DF6">
        <w:rPr>
          <w:rFonts w:ascii="Arial" w:hAnsi="Arial" w:cs="Arial"/>
          <w:sz w:val="22"/>
        </w:rPr>
        <w:t xml:space="preserve"> con mayor </w:t>
      </w:r>
      <w:proofErr w:type="spellStart"/>
      <w:r w:rsidRPr="00447DF6">
        <w:rPr>
          <w:rFonts w:ascii="Arial" w:hAnsi="Arial" w:cs="Arial"/>
          <w:sz w:val="22"/>
        </w:rPr>
        <w:t>detalle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aquellas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actividades</w:t>
      </w:r>
      <w:proofErr w:type="spellEnd"/>
      <w:r w:rsidRPr="00447DF6">
        <w:rPr>
          <w:rFonts w:ascii="Arial" w:hAnsi="Arial" w:cs="Arial"/>
          <w:sz w:val="22"/>
        </w:rPr>
        <w:t xml:space="preserve"> que </w:t>
      </w:r>
      <w:proofErr w:type="spellStart"/>
      <w:r w:rsidRPr="00447DF6">
        <w:rPr>
          <w:rFonts w:ascii="Arial" w:hAnsi="Arial" w:cs="Arial"/>
          <w:sz w:val="22"/>
        </w:rPr>
        <w:t>hayan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sido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extensas</w:t>
      </w:r>
      <w:proofErr w:type="spellEnd"/>
      <w:r w:rsidRPr="00447DF6">
        <w:rPr>
          <w:rFonts w:ascii="Arial" w:hAnsi="Arial" w:cs="Arial"/>
          <w:sz w:val="22"/>
        </w:rPr>
        <w:t xml:space="preserve">, </w:t>
      </w:r>
      <w:proofErr w:type="spellStart"/>
      <w:r w:rsidRPr="00447DF6">
        <w:rPr>
          <w:rFonts w:ascii="Arial" w:hAnsi="Arial" w:cs="Arial"/>
          <w:sz w:val="22"/>
        </w:rPr>
        <w:t>complejas</w:t>
      </w:r>
      <w:proofErr w:type="spellEnd"/>
      <w:r w:rsidRPr="00447DF6">
        <w:rPr>
          <w:rFonts w:ascii="Arial" w:hAnsi="Arial" w:cs="Arial"/>
          <w:sz w:val="22"/>
        </w:rPr>
        <w:t xml:space="preserve"> o que </w:t>
      </w:r>
      <w:proofErr w:type="spellStart"/>
      <w:r w:rsidRPr="00447DF6">
        <w:rPr>
          <w:rFonts w:ascii="Arial" w:hAnsi="Arial" w:cs="Arial"/>
          <w:sz w:val="22"/>
        </w:rPr>
        <w:t>requieran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una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explicación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más</w:t>
      </w:r>
      <w:proofErr w:type="spellEnd"/>
      <w:r w:rsidRPr="00447DF6">
        <w:rPr>
          <w:rFonts w:ascii="Arial" w:hAnsi="Arial" w:cs="Arial"/>
          <w:sz w:val="22"/>
        </w:rPr>
        <w:t xml:space="preserve"> profunda para </w:t>
      </w:r>
      <w:proofErr w:type="spellStart"/>
      <w:r w:rsidRPr="00447DF6">
        <w:rPr>
          <w:rFonts w:ascii="Arial" w:hAnsi="Arial" w:cs="Arial"/>
          <w:sz w:val="22"/>
        </w:rPr>
        <w:t>comprender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su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desarrollo</w:t>
      </w:r>
      <w:proofErr w:type="spellEnd"/>
      <w:r w:rsidRPr="00447DF6">
        <w:rPr>
          <w:rFonts w:ascii="Arial" w:hAnsi="Arial" w:cs="Arial"/>
          <w:sz w:val="22"/>
        </w:rPr>
        <w:t xml:space="preserve"> y </w:t>
      </w:r>
      <w:proofErr w:type="spellStart"/>
      <w:r w:rsidRPr="00447DF6">
        <w:rPr>
          <w:rFonts w:ascii="Arial" w:hAnsi="Arial" w:cs="Arial"/>
          <w:sz w:val="22"/>
        </w:rPr>
        <w:t>relevancia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dentro</w:t>
      </w:r>
      <w:proofErr w:type="spellEnd"/>
      <w:r w:rsidRPr="00447DF6">
        <w:rPr>
          <w:rFonts w:ascii="Arial" w:hAnsi="Arial" w:cs="Arial"/>
          <w:sz w:val="22"/>
        </w:rPr>
        <w:t xml:space="preserve"> de la </w:t>
      </w:r>
      <w:proofErr w:type="spellStart"/>
      <w:r w:rsidRPr="00447DF6">
        <w:rPr>
          <w:rFonts w:ascii="Arial" w:hAnsi="Arial" w:cs="Arial"/>
          <w:sz w:val="22"/>
        </w:rPr>
        <w:t>práctica</w:t>
      </w:r>
      <w:proofErr w:type="spellEnd"/>
      <w:r w:rsidRPr="00447DF6">
        <w:rPr>
          <w:rFonts w:ascii="Arial" w:hAnsi="Arial" w:cs="Arial"/>
          <w:sz w:val="22"/>
        </w:rPr>
        <w:t xml:space="preserve"> </w:t>
      </w:r>
      <w:proofErr w:type="spellStart"/>
      <w:r w:rsidRPr="00447DF6">
        <w:rPr>
          <w:rFonts w:ascii="Arial" w:hAnsi="Arial" w:cs="Arial"/>
          <w:sz w:val="22"/>
        </w:rPr>
        <w:t>profesional</w:t>
      </w:r>
      <w:proofErr w:type="spellEnd"/>
      <w:r w:rsidRPr="00447DF6">
        <w:rPr>
          <w:rFonts w:ascii="Arial" w:hAnsi="Arial" w:cs="Arial"/>
          <w:sz w:val="22"/>
        </w:rPr>
        <w:t>.</w:t>
      </w:r>
    </w:p>
    <w:p w14:paraId="23B192B5" w14:textId="7CBFE168" w:rsidR="008725A3" w:rsidRPr="00447DF6" w:rsidRDefault="008E52A4" w:rsidP="001E66E9">
      <w:pPr>
        <w:spacing w:after="0"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3</w:t>
      </w:r>
      <w:r w:rsidRPr="001E66E9">
        <w:rPr>
          <w:rFonts w:ascii="Arial" w:hAnsi="Arial" w:cs="Arial"/>
          <w:b/>
          <w:bCs/>
          <w:sz w:val="22"/>
        </w:rPr>
        <w:t xml:space="preserve">. </w:t>
      </w:r>
      <w:proofErr w:type="spellStart"/>
      <w:r w:rsidRPr="001E66E9">
        <w:rPr>
          <w:rFonts w:ascii="Arial" w:hAnsi="Arial" w:cs="Arial"/>
          <w:b/>
          <w:bCs/>
          <w:sz w:val="22"/>
        </w:rPr>
        <w:t>Actividades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adicionales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desarrolladas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(</w:t>
      </w:r>
      <w:proofErr w:type="spellStart"/>
      <w:r w:rsidRPr="001E66E9">
        <w:rPr>
          <w:rFonts w:ascii="Arial" w:hAnsi="Arial" w:cs="Arial"/>
          <w:b/>
          <w:bCs/>
          <w:sz w:val="22"/>
        </w:rPr>
        <w:t>si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las </w:t>
      </w:r>
      <w:proofErr w:type="spellStart"/>
      <w:r w:rsidRPr="001E66E9">
        <w:rPr>
          <w:rFonts w:ascii="Arial" w:hAnsi="Arial" w:cs="Arial"/>
          <w:b/>
          <w:bCs/>
          <w:sz w:val="22"/>
        </w:rPr>
        <w:t>hubiere</w:t>
      </w:r>
      <w:proofErr w:type="spellEnd"/>
      <w:r w:rsidRPr="001E66E9">
        <w:rPr>
          <w:rFonts w:ascii="Arial" w:hAnsi="Arial" w:cs="Arial"/>
          <w:b/>
          <w:bCs/>
          <w:sz w:val="22"/>
        </w:rPr>
        <w:t>):</w:t>
      </w:r>
      <w:r w:rsidRPr="001E66E9">
        <w:rPr>
          <w:rFonts w:ascii="Arial" w:hAnsi="Arial" w:cs="Arial"/>
          <w:b/>
          <w:bCs/>
          <w:sz w:val="22"/>
        </w:rPr>
        <w:br/>
      </w:r>
      <w:r w:rsidRPr="001E66E9">
        <w:rPr>
          <w:rFonts w:ascii="Arial" w:hAnsi="Arial" w:cs="Arial"/>
          <w:sz w:val="22"/>
        </w:rPr>
        <w:t>(</w:t>
      </w:r>
      <w:proofErr w:type="spellStart"/>
      <w:r w:rsidRPr="001E66E9">
        <w:rPr>
          <w:rFonts w:ascii="Arial" w:hAnsi="Arial" w:cs="Arial"/>
          <w:sz w:val="22"/>
        </w:rPr>
        <w:t>Describir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otras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acciones</w:t>
      </w:r>
      <w:proofErr w:type="spellEnd"/>
      <w:r w:rsidRPr="001E66E9">
        <w:rPr>
          <w:rFonts w:ascii="Arial" w:hAnsi="Arial" w:cs="Arial"/>
          <w:sz w:val="22"/>
        </w:rPr>
        <w:t xml:space="preserve"> que no </w:t>
      </w:r>
      <w:proofErr w:type="spellStart"/>
      <w:r w:rsidRPr="001E66E9">
        <w:rPr>
          <w:rFonts w:ascii="Arial" w:hAnsi="Arial" w:cs="Arial"/>
          <w:sz w:val="22"/>
        </w:rPr>
        <w:t>estaban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planificadas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pero</w:t>
      </w:r>
      <w:proofErr w:type="spellEnd"/>
      <w:r w:rsidRPr="001E66E9">
        <w:rPr>
          <w:rFonts w:ascii="Arial" w:hAnsi="Arial" w:cs="Arial"/>
          <w:sz w:val="22"/>
        </w:rPr>
        <w:t xml:space="preserve"> que </w:t>
      </w:r>
      <w:proofErr w:type="spellStart"/>
      <w:r w:rsidRPr="001E66E9">
        <w:rPr>
          <w:rFonts w:ascii="Arial" w:hAnsi="Arial" w:cs="Arial"/>
          <w:sz w:val="22"/>
        </w:rPr>
        <w:t>fueron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realizadas</w:t>
      </w:r>
      <w:proofErr w:type="spellEnd"/>
      <w:r w:rsidRPr="001E66E9">
        <w:rPr>
          <w:rFonts w:ascii="Arial" w:hAnsi="Arial" w:cs="Arial"/>
          <w:sz w:val="22"/>
        </w:rPr>
        <w:t xml:space="preserve"> y </w:t>
      </w:r>
      <w:proofErr w:type="spellStart"/>
      <w:r w:rsidRPr="001E66E9">
        <w:rPr>
          <w:rFonts w:ascii="Arial" w:hAnsi="Arial" w:cs="Arial"/>
          <w:sz w:val="22"/>
        </w:rPr>
        <w:t>resultaron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relevantes</w:t>
      </w:r>
      <w:proofErr w:type="spellEnd"/>
      <w:r w:rsidRPr="001E66E9">
        <w:rPr>
          <w:rFonts w:ascii="Arial" w:hAnsi="Arial" w:cs="Arial"/>
          <w:sz w:val="22"/>
        </w:rPr>
        <w:t xml:space="preserve"> para </w:t>
      </w:r>
      <w:proofErr w:type="spellStart"/>
      <w:r w:rsidRPr="001E66E9">
        <w:rPr>
          <w:rFonts w:ascii="Arial" w:hAnsi="Arial" w:cs="Arial"/>
          <w:sz w:val="22"/>
        </w:rPr>
        <w:t>el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proceso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formativo</w:t>
      </w:r>
      <w:proofErr w:type="spellEnd"/>
      <w:r w:rsidRPr="001E66E9">
        <w:rPr>
          <w:rFonts w:ascii="Arial" w:hAnsi="Arial" w:cs="Arial"/>
          <w:sz w:val="22"/>
        </w:rPr>
        <w:t>):</w:t>
      </w:r>
    </w:p>
    <w:p w14:paraId="36D92D4E" w14:textId="2DC21BEF" w:rsidR="008725A3" w:rsidRPr="001E66E9" w:rsidRDefault="008E52A4" w:rsidP="001E66E9">
      <w:pPr>
        <w:spacing w:after="0"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4</w:t>
      </w:r>
      <w:r w:rsidRPr="001E66E9">
        <w:rPr>
          <w:rFonts w:ascii="Arial" w:hAnsi="Arial" w:cs="Arial"/>
          <w:b/>
          <w:bCs/>
          <w:sz w:val="22"/>
        </w:rPr>
        <w:t>. Oportunidades de mejora identificadas en su formación profesional:</w:t>
      </w:r>
      <w:r w:rsidRPr="001E66E9">
        <w:rPr>
          <w:rFonts w:ascii="Arial" w:hAnsi="Arial" w:cs="Arial"/>
          <w:b/>
          <w:bCs/>
          <w:sz w:val="22"/>
        </w:rPr>
        <w:br/>
      </w:r>
      <w:r w:rsidRPr="001E66E9">
        <w:rPr>
          <w:rFonts w:ascii="Arial" w:hAnsi="Arial" w:cs="Arial"/>
          <w:sz w:val="22"/>
        </w:rPr>
        <w:t>(</w:t>
      </w:r>
      <w:proofErr w:type="spellStart"/>
      <w:r w:rsidRPr="001E66E9">
        <w:rPr>
          <w:rFonts w:ascii="Arial" w:hAnsi="Arial" w:cs="Arial"/>
          <w:sz w:val="22"/>
        </w:rPr>
        <w:t>Reflexión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crítica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sobre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habilidades</w:t>
      </w:r>
      <w:proofErr w:type="spellEnd"/>
      <w:r w:rsidRPr="001E66E9">
        <w:rPr>
          <w:rFonts w:ascii="Arial" w:hAnsi="Arial" w:cs="Arial"/>
          <w:sz w:val="22"/>
        </w:rPr>
        <w:t xml:space="preserve">, </w:t>
      </w:r>
      <w:proofErr w:type="spellStart"/>
      <w:r w:rsidRPr="001E66E9">
        <w:rPr>
          <w:rFonts w:ascii="Arial" w:hAnsi="Arial" w:cs="Arial"/>
          <w:sz w:val="22"/>
        </w:rPr>
        <w:t>conocimientos</w:t>
      </w:r>
      <w:proofErr w:type="spellEnd"/>
      <w:r w:rsidRPr="001E66E9">
        <w:rPr>
          <w:rFonts w:ascii="Arial" w:hAnsi="Arial" w:cs="Arial"/>
          <w:sz w:val="22"/>
        </w:rPr>
        <w:t xml:space="preserve"> o </w:t>
      </w:r>
      <w:proofErr w:type="spellStart"/>
      <w:r w:rsidRPr="001E66E9">
        <w:rPr>
          <w:rFonts w:ascii="Arial" w:hAnsi="Arial" w:cs="Arial"/>
          <w:sz w:val="22"/>
        </w:rPr>
        <w:t>actitudes</w:t>
      </w:r>
      <w:proofErr w:type="spellEnd"/>
      <w:r w:rsidRPr="001E66E9">
        <w:rPr>
          <w:rFonts w:ascii="Arial" w:hAnsi="Arial" w:cs="Arial"/>
          <w:sz w:val="22"/>
        </w:rPr>
        <w:t xml:space="preserve"> que </w:t>
      </w:r>
      <w:proofErr w:type="spellStart"/>
      <w:r w:rsidRPr="001E66E9">
        <w:rPr>
          <w:rFonts w:ascii="Arial" w:hAnsi="Arial" w:cs="Arial"/>
          <w:sz w:val="22"/>
        </w:rPr>
        <w:t>el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estudiante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necesita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fortalecer</w:t>
      </w:r>
      <w:proofErr w:type="spellEnd"/>
      <w:r w:rsidRPr="001E66E9">
        <w:rPr>
          <w:rFonts w:ascii="Arial" w:hAnsi="Arial" w:cs="Arial"/>
          <w:sz w:val="22"/>
        </w:rPr>
        <w:t>)</w:t>
      </w:r>
      <w:r w:rsidR="008725A3" w:rsidRPr="001E66E9">
        <w:rPr>
          <w:rFonts w:ascii="Arial" w:hAnsi="Arial" w:cs="Arial"/>
          <w:sz w:val="22"/>
        </w:rPr>
        <w:t>.</w:t>
      </w:r>
    </w:p>
    <w:p w14:paraId="4C04277C" w14:textId="11D149B0" w:rsidR="007C17F8" w:rsidRPr="001E66E9" w:rsidRDefault="008E52A4" w:rsidP="001E66E9">
      <w:pPr>
        <w:spacing w:after="0" w:line="480" w:lineRule="auto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>5</w:t>
      </w:r>
      <w:r w:rsidRPr="001E66E9">
        <w:rPr>
          <w:rFonts w:ascii="Arial" w:hAnsi="Arial" w:cs="Arial"/>
          <w:b/>
          <w:bCs/>
          <w:sz w:val="22"/>
        </w:rPr>
        <w:t>. Recomendaciones:</w:t>
      </w:r>
    </w:p>
    <w:p w14:paraId="566B947D" w14:textId="47012A7A" w:rsidR="007C17F8" w:rsidRPr="001E66E9" w:rsidRDefault="002B78D2" w:rsidP="001E66E9">
      <w:pPr>
        <w:spacing w:after="0" w:line="480" w:lineRule="auto"/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 xml:space="preserve">a) Para la Institución </w:t>
      </w:r>
      <w:proofErr w:type="spellStart"/>
      <w:r w:rsidR="008725A3" w:rsidRPr="001E66E9">
        <w:rPr>
          <w:rFonts w:ascii="Arial" w:hAnsi="Arial" w:cs="Arial"/>
          <w:sz w:val="22"/>
        </w:rPr>
        <w:t>h</w:t>
      </w:r>
      <w:r w:rsidRPr="001E66E9">
        <w:rPr>
          <w:rFonts w:ascii="Arial" w:hAnsi="Arial" w:cs="Arial"/>
          <w:sz w:val="22"/>
        </w:rPr>
        <w:t>uésped</w:t>
      </w:r>
      <w:proofErr w:type="spellEnd"/>
      <w:r w:rsidRPr="001E66E9">
        <w:rPr>
          <w:rFonts w:ascii="Arial" w:hAnsi="Arial" w:cs="Arial"/>
          <w:sz w:val="22"/>
        </w:rPr>
        <w:t>:</w:t>
      </w:r>
    </w:p>
    <w:p w14:paraId="782C7472" w14:textId="77777777" w:rsidR="007C17F8" w:rsidRPr="001E66E9" w:rsidRDefault="002B78D2" w:rsidP="001E66E9">
      <w:pPr>
        <w:spacing w:after="0" w:line="480" w:lineRule="auto"/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>b) Para la Carrera de Biología:</w:t>
      </w:r>
    </w:p>
    <w:p w14:paraId="107F0F4D" w14:textId="2A75E8D8" w:rsidR="008725A3" w:rsidRPr="001E66E9" w:rsidRDefault="002B78D2" w:rsidP="001E66E9">
      <w:pPr>
        <w:spacing w:after="0" w:line="480" w:lineRule="auto"/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 xml:space="preserve">c) Para </w:t>
      </w:r>
      <w:proofErr w:type="spellStart"/>
      <w:r w:rsidRPr="001E66E9">
        <w:rPr>
          <w:rFonts w:ascii="Arial" w:hAnsi="Arial" w:cs="Arial"/>
          <w:sz w:val="22"/>
        </w:rPr>
        <w:t>futuros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practicantes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en</w:t>
      </w:r>
      <w:proofErr w:type="spellEnd"/>
      <w:r w:rsidRPr="001E66E9">
        <w:rPr>
          <w:rFonts w:ascii="Arial" w:hAnsi="Arial" w:cs="Arial"/>
          <w:sz w:val="22"/>
        </w:rPr>
        <w:t xml:space="preserve"> la </w:t>
      </w:r>
      <w:proofErr w:type="spellStart"/>
      <w:r w:rsidRPr="001E66E9">
        <w:rPr>
          <w:rFonts w:ascii="Arial" w:hAnsi="Arial" w:cs="Arial"/>
          <w:sz w:val="22"/>
        </w:rPr>
        <w:t>institución</w:t>
      </w:r>
      <w:proofErr w:type="spellEnd"/>
      <w:r w:rsidR="008725A3" w:rsidRPr="001E66E9">
        <w:rPr>
          <w:rFonts w:ascii="Arial" w:hAnsi="Arial" w:cs="Arial"/>
          <w:sz w:val="22"/>
        </w:rPr>
        <w:t>.</w:t>
      </w:r>
    </w:p>
    <w:p w14:paraId="17A48506" w14:textId="0214A9C8" w:rsidR="008725A3" w:rsidRPr="00447DF6" w:rsidRDefault="008E52A4" w:rsidP="001E66E9">
      <w:pPr>
        <w:spacing w:after="0" w:line="480" w:lineRule="auto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t>6</w:t>
      </w:r>
      <w:r w:rsidR="00F02060" w:rsidRPr="001E66E9">
        <w:rPr>
          <w:rFonts w:ascii="Arial" w:hAnsi="Arial" w:cs="Arial"/>
          <w:b/>
          <w:bCs/>
          <w:sz w:val="22"/>
        </w:rPr>
        <w:t xml:space="preserve">. </w:t>
      </w:r>
      <w:proofErr w:type="spellStart"/>
      <w:r w:rsidR="00F02060" w:rsidRPr="001E66E9">
        <w:rPr>
          <w:rFonts w:ascii="Arial" w:hAnsi="Arial" w:cs="Arial"/>
          <w:b/>
          <w:bCs/>
          <w:sz w:val="22"/>
        </w:rPr>
        <w:t>Referencias</w:t>
      </w:r>
      <w:proofErr w:type="spellEnd"/>
      <w:r w:rsidR="00F02060"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b/>
          <w:bCs/>
          <w:sz w:val="22"/>
        </w:rPr>
        <w:t>bibliográficas</w:t>
      </w:r>
      <w:proofErr w:type="spellEnd"/>
      <w:r w:rsidR="00F02060" w:rsidRPr="001E66E9">
        <w:rPr>
          <w:rFonts w:ascii="Arial" w:hAnsi="Arial" w:cs="Arial"/>
          <w:b/>
          <w:bCs/>
          <w:sz w:val="22"/>
        </w:rPr>
        <w:t xml:space="preserve"> (</w:t>
      </w:r>
      <w:proofErr w:type="spellStart"/>
      <w:r w:rsidR="00F02060" w:rsidRPr="001E66E9">
        <w:rPr>
          <w:rFonts w:ascii="Arial" w:hAnsi="Arial" w:cs="Arial"/>
          <w:b/>
          <w:bCs/>
          <w:sz w:val="22"/>
        </w:rPr>
        <w:t>si</w:t>
      </w:r>
      <w:proofErr w:type="spellEnd"/>
      <w:r w:rsidR="00F02060"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b/>
          <w:bCs/>
          <w:sz w:val="22"/>
        </w:rPr>
        <w:t>corresponde</w:t>
      </w:r>
      <w:proofErr w:type="spellEnd"/>
      <w:r w:rsidR="00F02060" w:rsidRPr="001E66E9">
        <w:rPr>
          <w:rFonts w:ascii="Arial" w:hAnsi="Arial" w:cs="Arial"/>
          <w:b/>
          <w:bCs/>
          <w:sz w:val="22"/>
        </w:rPr>
        <w:t>):</w:t>
      </w:r>
      <w:r w:rsidR="00F02060" w:rsidRPr="001E66E9">
        <w:rPr>
          <w:rFonts w:ascii="Arial" w:hAnsi="Arial" w:cs="Arial"/>
          <w:sz w:val="22"/>
        </w:rPr>
        <w:br/>
        <w:t xml:space="preserve">Si </w:t>
      </w:r>
      <w:proofErr w:type="spellStart"/>
      <w:r w:rsidR="00F02060" w:rsidRPr="001E66E9">
        <w:rPr>
          <w:rFonts w:ascii="Arial" w:hAnsi="Arial" w:cs="Arial"/>
          <w:sz w:val="22"/>
        </w:rPr>
        <w:t>durante</w:t>
      </w:r>
      <w:proofErr w:type="spellEnd"/>
      <w:r w:rsidR="00F02060" w:rsidRPr="001E66E9">
        <w:rPr>
          <w:rFonts w:ascii="Arial" w:hAnsi="Arial" w:cs="Arial"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sz w:val="22"/>
        </w:rPr>
        <w:t>el</w:t>
      </w:r>
      <w:proofErr w:type="spellEnd"/>
      <w:r w:rsidR="00F02060" w:rsidRPr="001E66E9">
        <w:rPr>
          <w:rFonts w:ascii="Arial" w:hAnsi="Arial" w:cs="Arial"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sz w:val="22"/>
        </w:rPr>
        <w:t>desarrollo</w:t>
      </w:r>
      <w:proofErr w:type="spellEnd"/>
      <w:r w:rsidR="00F02060" w:rsidRPr="001E66E9">
        <w:rPr>
          <w:rFonts w:ascii="Arial" w:hAnsi="Arial" w:cs="Arial"/>
          <w:sz w:val="22"/>
        </w:rPr>
        <w:t xml:space="preserve"> de la </w:t>
      </w:r>
      <w:proofErr w:type="spellStart"/>
      <w:r w:rsidR="00F02060" w:rsidRPr="001E66E9">
        <w:rPr>
          <w:rFonts w:ascii="Arial" w:hAnsi="Arial" w:cs="Arial"/>
          <w:sz w:val="22"/>
        </w:rPr>
        <w:t>práctica</w:t>
      </w:r>
      <w:proofErr w:type="spellEnd"/>
      <w:r w:rsidR="00F02060" w:rsidRPr="001E66E9">
        <w:rPr>
          <w:rFonts w:ascii="Arial" w:hAnsi="Arial" w:cs="Arial"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sz w:val="22"/>
        </w:rPr>
        <w:t>el</w:t>
      </w:r>
      <w:proofErr w:type="spellEnd"/>
      <w:r w:rsidR="00F02060" w:rsidRPr="001E66E9">
        <w:rPr>
          <w:rFonts w:ascii="Arial" w:hAnsi="Arial" w:cs="Arial"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sz w:val="22"/>
        </w:rPr>
        <w:t>estudiante</w:t>
      </w:r>
      <w:proofErr w:type="spellEnd"/>
      <w:r w:rsidR="00F02060" w:rsidRPr="001E66E9">
        <w:rPr>
          <w:rFonts w:ascii="Arial" w:hAnsi="Arial" w:cs="Arial"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sz w:val="22"/>
        </w:rPr>
        <w:t>consultó</w:t>
      </w:r>
      <w:proofErr w:type="spellEnd"/>
      <w:r w:rsidR="00F02060" w:rsidRPr="001E66E9">
        <w:rPr>
          <w:rFonts w:ascii="Arial" w:hAnsi="Arial" w:cs="Arial"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sz w:val="22"/>
        </w:rPr>
        <w:t>documentos</w:t>
      </w:r>
      <w:proofErr w:type="spellEnd"/>
      <w:r w:rsidR="00F02060" w:rsidRPr="001E66E9">
        <w:rPr>
          <w:rFonts w:ascii="Arial" w:hAnsi="Arial" w:cs="Arial"/>
          <w:sz w:val="22"/>
        </w:rPr>
        <w:t xml:space="preserve">, </w:t>
      </w:r>
      <w:proofErr w:type="spellStart"/>
      <w:r w:rsidR="00F02060" w:rsidRPr="001E66E9">
        <w:rPr>
          <w:rFonts w:ascii="Arial" w:hAnsi="Arial" w:cs="Arial"/>
          <w:sz w:val="22"/>
        </w:rPr>
        <w:t>manuales</w:t>
      </w:r>
      <w:proofErr w:type="spellEnd"/>
      <w:r w:rsidR="00F02060" w:rsidRPr="001E66E9">
        <w:rPr>
          <w:rFonts w:ascii="Arial" w:hAnsi="Arial" w:cs="Arial"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sz w:val="22"/>
        </w:rPr>
        <w:t>técnicos</w:t>
      </w:r>
      <w:proofErr w:type="spellEnd"/>
      <w:r w:rsidR="00F02060" w:rsidRPr="001E66E9">
        <w:rPr>
          <w:rFonts w:ascii="Arial" w:hAnsi="Arial" w:cs="Arial"/>
          <w:sz w:val="22"/>
        </w:rPr>
        <w:t xml:space="preserve">, </w:t>
      </w:r>
      <w:proofErr w:type="spellStart"/>
      <w:r w:rsidR="00F02060" w:rsidRPr="001E66E9">
        <w:rPr>
          <w:rFonts w:ascii="Arial" w:hAnsi="Arial" w:cs="Arial"/>
          <w:sz w:val="22"/>
        </w:rPr>
        <w:t>artículos</w:t>
      </w:r>
      <w:proofErr w:type="spellEnd"/>
      <w:r w:rsidR="00F02060" w:rsidRPr="001E66E9">
        <w:rPr>
          <w:rFonts w:ascii="Arial" w:hAnsi="Arial" w:cs="Arial"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sz w:val="22"/>
        </w:rPr>
        <w:t>científicos</w:t>
      </w:r>
      <w:proofErr w:type="spellEnd"/>
      <w:r w:rsidR="00F02060" w:rsidRPr="001E66E9">
        <w:rPr>
          <w:rFonts w:ascii="Arial" w:hAnsi="Arial" w:cs="Arial"/>
          <w:sz w:val="22"/>
        </w:rPr>
        <w:t xml:space="preserve"> o </w:t>
      </w:r>
      <w:proofErr w:type="spellStart"/>
      <w:r w:rsidR="00F02060" w:rsidRPr="001E66E9">
        <w:rPr>
          <w:rFonts w:ascii="Arial" w:hAnsi="Arial" w:cs="Arial"/>
          <w:sz w:val="22"/>
        </w:rPr>
        <w:t>normativas</w:t>
      </w:r>
      <w:proofErr w:type="spellEnd"/>
      <w:r w:rsidR="00F02060" w:rsidRPr="001E66E9">
        <w:rPr>
          <w:rFonts w:ascii="Arial" w:hAnsi="Arial" w:cs="Arial"/>
          <w:sz w:val="22"/>
        </w:rPr>
        <w:t xml:space="preserve">, </w:t>
      </w:r>
      <w:proofErr w:type="spellStart"/>
      <w:r w:rsidR="00F02060" w:rsidRPr="001E66E9">
        <w:rPr>
          <w:rFonts w:ascii="Arial" w:hAnsi="Arial" w:cs="Arial"/>
          <w:sz w:val="22"/>
        </w:rPr>
        <w:t>deben</w:t>
      </w:r>
      <w:proofErr w:type="spellEnd"/>
      <w:r w:rsidR="00F02060" w:rsidRPr="001E66E9">
        <w:rPr>
          <w:rFonts w:ascii="Arial" w:hAnsi="Arial" w:cs="Arial"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sz w:val="22"/>
        </w:rPr>
        <w:t>citarse</w:t>
      </w:r>
      <w:proofErr w:type="spellEnd"/>
      <w:r w:rsidR="00F02060" w:rsidRPr="001E66E9">
        <w:rPr>
          <w:rFonts w:ascii="Arial" w:hAnsi="Arial" w:cs="Arial"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sz w:val="22"/>
        </w:rPr>
        <w:t>aquí</w:t>
      </w:r>
      <w:proofErr w:type="spellEnd"/>
      <w:r w:rsidR="00F02060" w:rsidRPr="001E66E9">
        <w:rPr>
          <w:rFonts w:ascii="Arial" w:hAnsi="Arial" w:cs="Arial"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sz w:val="22"/>
        </w:rPr>
        <w:t>según</w:t>
      </w:r>
      <w:proofErr w:type="spellEnd"/>
      <w:r w:rsidR="00F02060" w:rsidRPr="001E66E9">
        <w:rPr>
          <w:rFonts w:ascii="Arial" w:hAnsi="Arial" w:cs="Arial"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sz w:val="22"/>
        </w:rPr>
        <w:t>el</w:t>
      </w:r>
      <w:proofErr w:type="spellEnd"/>
      <w:r w:rsidR="00F02060" w:rsidRPr="001E66E9">
        <w:rPr>
          <w:rFonts w:ascii="Arial" w:hAnsi="Arial" w:cs="Arial"/>
          <w:sz w:val="22"/>
        </w:rPr>
        <w:t xml:space="preserve"> </w:t>
      </w:r>
      <w:proofErr w:type="spellStart"/>
      <w:r w:rsidR="00F02060" w:rsidRPr="001E66E9">
        <w:rPr>
          <w:rFonts w:ascii="Arial" w:hAnsi="Arial" w:cs="Arial"/>
          <w:sz w:val="22"/>
        </w:rPr>
        <w:t>formato</w:t>
      </w:r>
      <w:proofErr w:type="spellEnd"/>
      <w:r w:rsidR="00F02060" w:rsidRPr="001E66E9">
        <w:rPr>
          <w:rFonts w:ascii="Arial" w:hAnsi="Arial" w:cs="Arial"/>
          <w:sz w:val="22"/>
        </w:rPr>
        <w:t xml:space="preserve"> APA (7.ª </w:t>
      </w:r>
      <w:proofErr w:type="spellStart"/>
      <w:r w:rsidR="00F02060" w:rsidRPr="001E66E9">
        <w:rPr>
          <w:rFonts w:ascii="Arial" w:hAnsi="Arial" w:cs="Arial"/>
          <w:sz w:val="22"/>
        </w:rPr>
        <w:t>edición</w:t>
      </w:r>
      <w:proofErr w:type="spellEnd"/>
      <w:r w:rsidR="00F02060" w:rsidRPr="001E66E9">
        <w:rPr>
          <w:rFonts w:ascii="Arial" w:hAnsi="Arial" w:cs="Arial"/>
          <w:sz w:val="22"/>
        </w:rPr>
        <w:t>).</w:t>
      </w:r>
    </w:p>
    <w:p w14:paraId="453F9464" w14:textId="10EB3AF6" w:rsidR="008725A3" w:rsidRPr="001E66E9" w:rsidRDefault="008E52A4" w:rsidP="00BD53EC">
      <w:pPr>
        <w:spacing w:after="0"/>
        <w:rPr>
          <w:rFonts w:ascii="Arial" w:hAnsi="Arial" w:cs="Arial"/>
          <w:sz w:val="22"/>
        </w:rPr>
      </w:pPr>
      <w:r>
        <w:rPr>
          <w:rFonts w:ascii="Arial" w:hAnsi="Arial" w:cs="Arial"/>
          <w:b/>
          <w:bCs/>
          <w:sz w:val="22"/>
        </w:rPr>
        <w:lastRenderedPageBreak/>
        <w:t>7</w:t>
      </w:r>
      <w:r w:rsidRPr="001E66E9">
        <w:rPr>
          <w:rFonts w:ascii="Arial" w:hAnsi="Arial" w:cs="Arial"/>
          <w:b/>
          <w:bCs/>
          <w:sz w:val="22"/>
        </w:rPr>
        <w:t>. Anexos:</w:t>
      </w:r>
      <w:r w:rsidRPr="001E66E9">
        <w:rPr>
          <w:rFonts w:ascii="Arial" w:hAnsi="Arial" w:cs="Arial"/>
          <w:sz w:val="22"/>
        </w:rPr>
        <w:br/>
        <w:t xml:space="preserve">Adjuntar evidencia relacionada con las actividades descritas (fotografías, productos elaborados, informes técnicos, entre otros). </w:t>
      </w:r>
    </w:p>
    <w:p w14:paraId="3611D0E4" w14:textId="2F6769DE" w:rsidR="00F02060" w:rsidRDefault="002B78D2" w:rsidP="00BD53EC">
      <w:pPr>
        <w:spacing w:after="0"/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 xml:space="preserve">Cada </w:t>
      </w:r>
      <w:proofErr w:type="spellStart"/>
      <w:r w:rsidRPr="001E66E9">
        <w:rPr>
          <w:rFonts w:ascii="Arial" w:hAnsi="Arial" w:cs="Arial"/>
          <w:sz w:val="22"/>
        </w:rPr>
        <w:t>anexo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debe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estar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identificado</w:t>
      </w:r>
      <w:proofErr w:type="spellEnd"/>
      <w:r w:rsidRPr="001E66E9">
        <w:rPr>
          <w:rFonts w:ascii="Arial" w:hAnsi="Arial" w:cs="Arial"/>
          <w:sz w:val="22"/>
        </w:rPr>
        <w:t xml:space="preserve"> y </w:t>
      </w:r>
      <w:proofErr w:type="spellStart"/>
      <w:r w:rsidRPr="001E66E9">
        <w:rPr>
          <w:rFonts w:ascii="Arial" w:hAnsi="Arial" w:cs="Arial"/>
          <w:sz w:val="22"/>
        </w:rPr>
        <w:t>vinculado</w:t>
      </w:r>
      <w:proofErr w:type="spellEnd"/>
      <w:r w:rsidRPr="001E66E9">
        <w:rPr>
          <w:rFonts w:ascii="Arial" w:hAnsi="Arial" w:cs="Arial"/>
          <w:sz w:val="22"/>
        </w:rPr>
        <w:t xml:space="preserve"> a </w:t>
      </w:r>
      <w:proofErr w:type="spellStart"/>
      <w:r w:rsidRPr="001E66E9">
        <w:rPr>
          <w:rFonts w:ascii="Arial" w:hAnsi="Arial" w:cs="Arial"/>
          <w:sz w:val="22"/>
        </w:rPr>
        <w:t>una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semana</w:t>
      </w:r>
      <w:proofErr w:type="spellEnd"/>
      <w:r w:rsidRPr="001E66E9">
        <w:rPr>
          <w:rFonts w:ascii="Arial" w:hAnsi="Arial" w:cs="Arial"/>
          <w:sz w:val="22"/>
        </w:rPr>
        <w:t xml:space="preserve"> o </w:t>
      </w:r>
      <w:proofErr w:type="spellStart"/>
      <w:r w:rsidRPr="001E66E9">
        <w:rPr>
          <w:rFonts w:ascii="Arial" w:hAnsi="Arial" w:cs="Arial"/>
          <w:sz w:val="22"/>
        </w:rPr>
        <w:t>actividad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específica</w:t>
      </w:r>
      <w:proofErr w:type="spellEnd"/>
      <w:r w:rsidRPr="001E66E9">
        <w:rPr>
          <w:rFonts w:ascii="Arial" w:hAnsi="Arial" w:cs="Arial"/>
          <w:sz w:val="22"/>
        </w:rPr>
        <w:t>.</w:t>
      </w:r>
      <w:r w:rsidR="00DC3518" w:rsidRPr="001E66E9">
        <w:rPr>
          <w:rFonts w:ascii="Arial" w:hAnsi="Arial" w:cs="Arial"/>
          <w:sz w:val="22"/>
        </w:rPr>
        <w:t xml:space="preserve"> Todo </w:t>
      </w:r>
      <w:proofErr w:type="spellStart"/>
      <w:r w:rsidR="00DC3518" w:rsidRPr="001E66E9">
        <w:rPr>
          <w:rFonts w:ascii="Arial" w:hAnsi="Arial" w:cs="Arial"/>
          <w:sz w:val="22"/>
        </w:rPr>
        <w:t>debe</w:t>
      </w:r>
      <w:proofErr w:type="spellEnd"/>
      <w:r w:rsidR="00DC3518" w:rsidRPr="001E66E9">
        <w:rPr>
          <w:rFonts w:ascii="Arial" w:hAnsi="Arial" w:cs="Arial"/>
          <w:sz w:val="22"/>
        </w:rPr>
        <w:t xml:space="preserve"> </w:t>
      </w:r>
      <w:proofErr w:type="spellStart"/>
      <w:r w:rsidR="00DC3518" w:rsidRPr="001E66E9">
        <w:rPr>
          <w:rFonts w:ascii="Arial" w:hAnsi="Arial" w:cs="Arial"/>
          <w:sz w:val="22"/>
        </w:rPr>
        <w:t>venir</w:t>
      </w:r>
      <w:proofErr w:type="spellEnd"/>
      <w:r w:rsidR="00DC3518" w:rsidRPr="001E66E9">
        <w:rPr>
          <w:rFonts w:ascii="Arial" w:hAnsi="Arial" w:cs="Arial"/>
          <w:sz w:val="22"/>
        </w:rPr>
        <w:t xml:space="preserve"> </w:t>
      </w:r>
      <w:proofErr w:type="spellStart"/>
      <w:r w:rsidR="00DC3518" w:rsidRPr="001E66E9">
        <w:rPr>
          <w:rFonts w:ascii="Arial" w:hAnsi="Arial" w:cs="Arial"/>
          <w:sz w:val="22"/>
        </w:rPr>
        <w:t>referenciado</w:t>
      </w:r>
      <w:proofErr w:type="spellEnd"/>
      <w:r w:rsidR="00DC3518" w:rsidRPr="001E66E9">
        <w:rPr>
          <w:rFonts w:ascii="Arial" w:hAnsi="Arial" w:cs="Arial"/>
          <w:sz w:val="22"/>
        </w:rPr>
        <w:t xml:space="preserve"> del </w:t>
      </w:r>
      <w:proofErr w:type="spellStart"/>
      <w:r w:rsidR="00DC3518" w:rsidRPr="001E66E9">
        <w:rPr>
          <w:rFonts w:ascii="Arial" w:hAnsi="Arial" w:cs="Arial"/>
          <w:sz w:val="22"/>
        </w:rPr>
        <w:t>desglose</w:t>
      </w:r>
      <w:proofErr w:type="spellEnd"/>
      <w:r w:rsidR="00DC3518" w:rsidRPr="001E66E9">
        <w:rPr>
          <w:rFonts w:ascii="Arial" w:hAnsi="Arial" w:cs="Arial"/>
          <w:sz w:val="22"/>
        </w:rPr>
        <w:t xml:space="preserve"> de </w:t>
      </w:r>
      <w:proofErr w:type="spellStart"/>
      <w:r w:rsidR="00DC3518" w:rsidRPr="001E66E9">
        <w:rPr>
          <w:rFonts w:ascii="Arial" w:hAnsi="Arial" w:cs="Arial"/>
          <w:sz w:val="22"/>
        </w:rPr>
        <w:t>actividades</w:t>
      </w:r>
      <w:proofErr w:type="spellEnd"/>
      <w:r w:rsidR="00DC3518" w:rsidRPr="001E66E9">
        <w:rPr>
          <w:rFonts w:ascii="Arial" w:hAnsi="Arial" w:cs="Arial"/>
          <w:sz w:val="22"/>
        </w:rPr>
        <w:t>.</w:t>
      </w:r>
    </w:p>
    <w:p w14:paraId="2DA849E3" w14:textId="77777777" w:rsidR="00BD53EC" w:rsidRPr="001E66E9" w:rsidRDefault="00BD53EC" w:rsidP="00BD53EC">
      <w:pPr>
        <w:spacing w:after="0"/>
        <w:rPr>
          <w:rFonts w:ascii="Arial" w:hAnsi="Arial" w:cs="Arial"/>
          <w:sz w:val="22"/>
        </w:rPr>
      </w:pPr>
    </w:p>
    <w:p w14:paraId="648798F0" w14:textId="0FC45B08" w:rsidR="00F02060" w:rsidRPr="001E66E9" w:rsidRDefault="00BD53EC" w:rsidP="001E66E9">
      <w:pPr>
        <w:pStyle w:val="Ttulo2"/>
        <w:spacing w:before="0"/>
        <w:rPr>
          <w:rFonts w:ascii="Arial" w:hAnsi="Arial" w:cs="Arial"/>
          <w:color w:val="auto"/>
          <w:sz w:val="22"/>
          <w:szCs w:val="22"/>
        </w:rPr>
      </w:pPr>
      <w:proofErr w:type="spellStart"/>
      <w:r>
        <w:rPr>
          <w:rFonts w:ascii="Arial" w:hAnsi="Arial" w:cs="Arial"/>
          <w:color w:val="auto"/>
          <w:sz w:val="22"/>
          <w:szCs w:val="22"/>
          <w:highlight w:val="yellow"/>
        </w:rPr>
        <w:t>Ejemplo</w:t>
      </w:r>
      <w:proofErr w:type="spellEnd"/>
      <w:r>
        <w:rPr>
          <w:rFonts w:ascii="Arial" w:hAnsi="Arial" w:cs="Arial"/>
          <w:color w:val="auto"/>
          <w:sz w:val="22"/>
          <w:szCs w:val="22"/>
          <w:highlight w:val="yellow"/>
        </w:rPr>
        <w:t xml:space="preserve"> </w:t>
      </w:r>
      <w:r w:rsidR="00F02060" w:rsidRPr="001E66E9">
        <w:rPr>
          <w:rFonts w:ascii="Arial" w:hAnsi="Arial" w:cs="Arial"/>
          <w:color w:val="auto"/>
          <w:sz w:val="22"/>
          <w:szCs w:val="22"/>
          <w:highlight w:val="yellow"/>
        </w:rPr>
        <w:t>Anexo A.</w:t>
      </w:r>
      <w:r w:rsidR="00F02060" w:rsidRPr="001E66E9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41030E6C" w14:textId="77777777" w:rsidR="00F02060" w:rsidRPr="001E66E9" w:rsidRDefault="00F02060" w:rsidP="001E66E9">
      <w:pPr>
        <w:rPr>
          <w:rFonts w:ascii="Arial" w:hAnsi="Arial" w:cs="Arial"/>
          <w:sz w:val="22"/>
        </w:rPr>
      </w:pPr>
      <w:proofErr w:type="spellStart"/>
      <w:r w:rsidRPr="001E66E9">
        <w:rPr>
          <w:rFonts w:ascii="Arial" w:hAnsi="Arial" w:cs="Arial"/>
          <w:sz w:val="22"/>
        </w:rPr>
        <w:t>Descripción</w:t>
      </w:r>
      <w:proofErr w:type="spellEnd"/>
      <w:r w:rsidRPr="001E66E9">
        <w:rPr>
          <w:rFonts w:ascii="Arial" w:hAnsi="Arial" w:cs="Arial"/>
          <w:sz w:val="22"/>
        </w:rPr>
        <w:t xml:space="preserve"> del </w:t>
      </w:r>
      <w:proofErr w:type="spellStart"/>
      <w:r w:rsidRPr="001E66E9">
        <w:rPr>
          <w:rFonts w:ascii="Arial" w:hAnsi="Arial" w:cs="Arial"/>
          <w:sz w:val="22"/>
        </w:rPr>
        <w:t>anexo</w:t>
      </w:r>
      <w:proofErr w:type="spellEnd"/>
      <w:r w:rsidRPr="001E66E9">
        <w:rPr>
          <w:rFonts w:ascii="Arial" w:hAnsi="Arial" w:cs="Arial"/>
          <w:sz w:val="22"/>
        </w:rPr>
        <w:t>:</w:t>
      </w:r>
    </w:p>
    <w:p w14:paraId="4B910DA5" w14:textId="28B668E3" w:rsidR="008725A3" w:rsidRPr="001E66E9" w:rsidRDefault="008725A3" w:rsidP="00447DF6">
      <w:pPr>
        <w:rPr>
          <w:rFonts w:ascii="Arial" w:hAnsi="Arial" w:cs="Arial"/>
          <w:b/>
          <w:bCs/>
          <w:sz w:val="22"/>
        </w:rPr>
      </w:pPr>
      <w:proofErr w:type="spellStart"/>
      <w:r w:rsidRPr="001E66E9">
        <w:rPr>
          <w:rFonts w:ascii="Arial" w:hAnsi="Arial" w:cs="Arial"/>
          <w:b/>
          <w:bCs/>
          <w:sz w:val="22"/>
        </w:rPr>
        <w:t>Contribuir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en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la </w:t>
      </w:r>
      <w:proofErr w:type="spellStart"/>
      <w:r w:rsidRPr="001E66E9">
        <w:rPr>
          <w:rFonts w:ascii="Arial" w:hAnsi="Arial" w:cs="Arial"/>
          <w:b/>
          <w:bCs/>
          <w:sz w:val="22"/>
        </w:rPr>
        <w:t>actualización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del plan de </w:t>
      </w:r>
      <w:proofErr w:type="spellStart"/>
      <w:r w:rsidRPr="001E66E9">
        <w:rPr>
          <w:rFonts w:ascii="Arial" w:hAnsi="Arial" w:cs="Arial"/>
          <w:b/>
          <w:bCs/>
          <w:sz w:val="22"/>
        </w:rPr>
        <w:t>manejo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de la </w:t>
      </w:r>
      <w:proofErr w:type="spellStart"/>
      <w:r w:rsidRPr="001E66E9">
        <w:rPr>
          <w:rFonts w:ascii="Arial" w:hAnsi="Arial" w:cs="Arial"/>
          <w:b/>
          <w:bCs/>
          <w:sz w:val="22"/>
        </w:rPr>
        <w:t>Reserva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Biológica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Uyuca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, </w:t>
      </w:r>
      <w:proofErr w:type="spellStart"/>
      <w:r w:rsidRPr="001E66E9">
        <w:rPr>
          <w:rFonts w:ascii="Arial" w:hAnsi="Arial" w:cs="Arial"/>
          <w:b/>
          <w:bCs/>
          <w:sz w:val="22"/>
        </w:rPr>
        <w:t>colaborando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con la </w:t>
      </w:r>
      <w:proofErr w:type="spellStart"/>
      <w:r w:rsidRPr="001E66E9">
        <w:rPr>
          <w:rFonts w:ascii="Arial" w:hAnsi="Arial" w:cs="Arial"/>
          <w:b/>
          <w:bCs/>
          <w:sz w:val="22"/>
        </w:rPr>
        <w:t>organización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de </w:t>
      </w:r>
      <w:proofErr w:type="spellStart"/>
      <w:r w:rsidRPr="001E66E9">
        <w:rPr>
          <w:rFonts w:ascii="Arial" w:hAnsi="Arial" w:cs="Arial"/>
          <w:b/>
          <w:bCs/>
          <w:sz w:val="22"/>
        </w:rPr>
        <w:t>reuniones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de consulta </w:t>
      </w:r>
      <w:proofErr w:type="spellStart"/>
      <w:r w:rsidRPr="001E66E9">
        <w:rPr>
          <w:rFonts w:ascii="Arial" w:hAnsi="Arial" w:cs="Arial"/>
          <w:b/>
          <w:bCs/>
          <w:sz w:val="22"/>
        </w:rPr>
        <w:t>participativa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y la </w:t>
      </w:r>
      <w:proofErr w:type="spellStart"/>
      <w:r w:rsidRPr="001E66E9">
        <w:rPr>
          <w:rFonts w:ascii="Arial" w:hAnsi="Arial" w:cs="Arial"/>
          <w:b/>
          <w:bCs/>
          <w:sz w:val="22"/>
        </w:rPr>
        <w:t>revisión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de </w:t>
      </w:r>
      <w:proofErr w:type="spellStart"/>
      <w:r w:rsidRPr="001E66E9">
        <w:rPr>
          <w:rFonts w:ascii="Arial" w:hAnsi="Arial" w:cs="Arial"/>
          <w:b/>
          <w:bCs/>
          <w:sz w:val="22"/>
        </w:rPr>
        <w:t>los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</w:t>
      </w:r>
      <w:proofErr w:type="spellStart"/>
      <w:r w:rsidRPr="001E66E9">
        <w:rPr>
          <w:rFonts w:ascii="Arial" w:hAnsi="Arial" w:cs="Arial"/>
          <w:b/>
          <w:bCs/>
          <w:sz w:val="22"/>
        </w:rPr>
        <w:t>documentos</w:t>
      </w:r>
      <w:proofErr w:type="spellEnd"/>
      <w:r w:rsidRPr="001E66E9">
        <w:rPr>
          <w:rFonts w:ascii="Arial" w:hAnsi="Arial" w:cs="Arial"/>
          <w:b/>
          <w:bCs/>
          <w:sz w:val="22"/>
        </w:rPr>
        <w:t xml:space="preserve"> a </w:t>
      </w:r>
      <w:proofErr w:type="spellStart"/>
      <w:r w:rsidRPr="001E66E9">
        <w:rPr>
          <w:rFonts w:ascii="Arial" w:hAnsi="Arial" w:cs="Arial"/>
          <w:b/>
          <w:bCs/>
          <w:sz w:val="22"/>
        </w:rPr>
        <w:t>presentar</w:t>
      </w:r>
      <w:proofErr w:type="spellEnd"/>
      <w:r w:rsidRPr="001E66E9">
        <w:rPr>
          <w:rFonts w:ascii="Arial" w:hAnsi="Arial" w:cs="Arial"/>
          <w:b/>
          <w:bCs/>
          <w:sz w:val="22"/>
        </w:rPr>
        <w:t>.</w:t>
      </w:r>
    </w:p>
    <w:p w14:paraId="01E79680" w14:textId="72DA15C7" w:rsidR="00F02060" w:rsidRPr="001E66E9" w:rsidRDefault="00F02060" w:rsidP="00447DF6">
      <w:pPr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 xml:space="preserve">Semana </w:t>
      </w:r>
      <w:proofErr w:type="spellStart"/>
      <w:r w:rsidRPr="001E66E9">
        <w:rPr>
          <w:rFonts w:ascii="Arial" w:hAnsi="Arial" w:cs="Arial"/>
          <w:sz w:val="22"/>
        </w:rPr>
        <w:t>relacionada</w:t>
      </w:r>
      <w:proofErr w:type="spellEnd"/>
      <w:r w:rsidRPr="001E66E9">
        <w:rPr>
          <w:rFonts w:ascii="Arial" w:hAnsi="Arial" w:cs="Arial"/>
          <w:sz w:val="22"/>
        </w:rPr>
        <w:t xml:space="preserve">: </w:t>
      </w:r>
      <w:r w:rsidR="008725A3" w:rsidRPr="001E66E9">
        <w:rPr>
          <w:rFonts w:ascii="Arial" w:hAnsi="Arial" w:cs="Arial"/>
          <w:sz w:val="22"/>
        </w:rPr>
        <w:t xml:space="preserve"> Semana 1</w:t>
      </w:r>
    </w:p>
    <w:p w14:paraId="160D10FC" w14:textId="5347B1C3" w:rsidR="00F02060" w:rsidRPr="001E66E9" w:rsidRDefault="00F02060" w:rsidP="00447DF6">
      <w:pPr>
        <w:rPr>
          <w:rFonts w:ascii="Arial" w:hAnsi="Arial" w:cs="Arial"/>
          <w:sz w:val="22"/>
        </w:rPr>
      </w:pPr>
      <w:proofErr w:type="spellStart"/>
      <w:r w:rsidRPr="001E66E9">
        <w:rPr>
          <w:rFonts w:ascii="Arial" w:hAnsi="Arial" w:cs="Arial"/>
          <w:sz w:val="22"/>
        </w:rPr>
        <w:t>Actividad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relacionada</w:t>
      </w:r>
      <w:proofErr w:type="spellEnd"/>
      <w:r w:rsidRPr="001E66E9">
        <w:rPr>
          <w:rFonts w:ascii="Arial" w:hAnsi="Arial" w:cs="Arial"/>
          <w:sz w:val="22"/>
        </w:rPr>
        <w:t xml:space="preserve">: </w:t>
      </w:r>
      <w:proofErr w:type="spellStart"/>
      <w:r w:rsidR="008725A3" w:rsidRPr="001E66E9">
        <w:rPr>
          <w:rFonts w:ascii="Arial" w:hAnsi="Arial" w:cs="Arial"/>
          <w:sz w:val="22"/>
        </w:rPr>
        <w:t>Actividad</w:t>
      </w:r>
      <w:proofErr w:type="spellEnd"/>
      <w:r w:rsidR="008725A3" w:rsidRPr="001E66E9">
        <w:rPr>
          <w:rFonts w:ascii="Arial" w:hAnsi="Arial" w:cs="Arial"/>
          <w:sz w:val="22"/>
        </w:rPr>
        <w:t xml:space="preserve"> 2</w:t>
      </w:r>
      <w:r w:rsidRPr="001E66E9">
        <w:rPr>
          <w:rFonts w:ascii="Arial" w:hAnsi="Arial" w:cs="Arial"/>
          <w:sz w:val="22"/>
        </w:rPr>
        <w:br/>
      </w:r>
      <w:r w:rsidR="001E66E9">
        <w:rPr>
          <w:noProof/>
        </w:rPr>
        <w:drawing>
          <wp:inline distT="0" distB="0" distL="0" distR="0" wp14:anchorId="25D1653A" wp14:editId="5337EF1E">
            <wp:extent cx="4371340" cy="2647950"/>
            <wp:effectExtent l="0" t="0" r="0" b="0"/>
            <wp:docPr id="284832477" name="Imagen 5" descr="No hay ninguna descripción de la fot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No hay ninguna descripción de la foto disponible.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330" b="7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3210" cy="2649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E515CC1" w14:textId="1FD82C50" w:rsidR="00F02060" w:rsidRPr="001E66E9" w:rsidRDefault="001E66E9" w:rsidP="00447DF6">
      <w:pPr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 xml:space="preserve">Fig. 1.Taller </w:t>
      </w:r>
      <w:proofErr w:type="spellStart"/>
      <w:r w:rsidRPr="001E66E9">
        <w:rPr>
          <w:rFonts w:ascii="Arial" w:hAnsi="Arial" w:cs="Arial"/>
          <w:sz w:val="22"/>
        </w:rPr>
        <w:t>participativo</w:t>
      </w:r>
      <w:proofErr w:type="spellEnd"/>
      <w:r w:rsidRPr="001E66E9">
        <w:rPr>
          <w:rFonts w:ascii="Arial" w:hAnsi="Arial" w:cs="Arial"/>
          <w:sz w:val="22"/>
        </w:rPr>
        <w:t xml:space="preserve"> con </w:t>
      </w:r>
      <w:proofErr w:type="spellStart"/>
      <w:r w:rsidRPr="001E66E9">
        <w:rPr>
          <w:rFonts w:ascii="Arial" w:hAnsi="Arial" w:cs="Arial"/>
          <w:sz w:val="22"/>
        </w:rPr>
        <w:t>actores</w:t>
      </w:r>
      <w:proofErr w:type="spellEnd"/>
      <w:r w:rsidRPr="001E66E9">
        <w:rPr>
          <w:rFonts w:ascii="Arial" w:hAnsi="Arial" w:cs="Arial"/>
          <w:sz w:val="22"/>
        </w:rPr>
        <w:t xml:space="preserve"> locales para la </w:t>
      </w:r>
      <w:proofErr w:type="spellStart"/>
      <w:r w:rsidRPr="001E66E9">
        <w:rPr>
          <w:rFonts w:ascii="Arial" w:hAnsi="Arial" w:cs="Arial"/>
          <w:sz w:val="22"/>
        </w:rPr>
        <w:t>revisión</w:t>
      </w:r>
      <w:proofErr w:type="spellEnd"/>
      <w:r w:rsidRPr="001E66E9">
        <w:rPr>
          <w:rFonts w:ascii="Arial" w:hAnsi="Arial" w:cs="Arial"/>
          <w:sz w:val="22"/>
        </w:rPr>
        <w:t xml:space="preserve"> y </w:t>
      </w:r>
      <w:proofErr w:type="spellStart"/>
      <w:r w:rsidRPr="001E66E9">
        <w:rPr>
          <w:rFonts w:ascii="Arial" w:hAnsi="Arial" w:cs="Arial"/>
          <w:sz w:val="22"/>
        </w:rPr>
        <w:t>actualización</w:t>
      </w:r>
      <w:proofErr w:type="spellEnd"/>
      <w:r w:rsidRPr="001E66E9">
        <w:rPr>
          <w:rFonts w:ascii="Arial" w:hAnsi="Arial" w:cs="Arial"/>
          <w:sz w:val="22"/>
        </w:rPr>
        <w:t xml:space="preserve"> del Plan de </w:t>
      </w:r>
      <w:proofErr w:type="spellStart"/>
      <w:r w:rsidRPr="001E66E9">
        <w:rPr>
          <w:rFonts w:ascii="Arial" w:hAnsi="Arial" w:cs="Arial"/>
          <w:sz w:val="22"/>
        </w:rPr>
        <w:t>Manejo</w:t>
      </w:r>
      <w:proofErr w:type="spellEnd"/>
      <w:r w:rsidRPr="001E66E9">
        <w:rPr>
          <w:rFonts w:ascii="Arial" w:hAnsi="Arial" w:cs="Arial"/>
          <w:sz w:val="22"/>
        </w:rPr>
        <w:t xml:space="preserve"> de la </w:t>
      </w:r>
      <w:proofErr w:type="spellStart"/>
      <w:r w:rsidRPr="001E66E9">
        <w:rPr>
          <w:rFonts w:ascii="Arial" w:hAnsi="Arial" w:cs="Arial"/>
          <w:sz w:val="22"/>
        </w:rPr>
        <w:t>Reserva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Biológica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Uyuca</w:t>
      </w:r>
      <w:proofErr w:type="spellEnd"/>
      <w:r w:rsidRPr="001E66E9">
        <w:rPr>
          <w:rFonts w:ascii="Arial" w:hAnsi="Arial" w:cs="Arial"/>
          <w:sz w:val="22"/>
        </w:rPr>
        <w:t xml:space="preserve">. En la imagen se </w:t>
      </w:r>
      <w:proofErr w:type="spellStart"/>
      <w:r w:rsidRPr="001E66E9">
        <w:rPr>
          <w:rFonts w:ascii="Arial" w:hAnsi="Arial" w:cs="Arial"/>
          <w:sz w:val="22"/>
        </w:rPr>
        <w:t>observa</w:t>
      </w:r>
      <w:proofErr w:type="spellEnd"/>
      <w:r w:rsidRPr="001E66E9">
        <w:rPr>
          <w:rFonts w:ascii="Arial" w:hAnsi="Arial" w:cs="Arial"/>
          <w:sz w:val="22"/>
        </w:rPr>
        <w:t xml:space="preserve"> la </w:t>
      </w:r>
      <w:proofErr w:type="spellStart"/>
      <w:r w:rsidRPr="001E66E9">
        <w:rPr>
          <w:rFonts w:ascii="Arial" w:hAnsi="Arial" w:cs="Arial"/>
          <w:sz w:val="22"/>
        </w:rPr>
        <w:t>construcción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colectiva</w:t>
      </w:r>
      <w:proofErr w:type="spellEnd"/>
      <w:r w:rsidRPr="001E66E9">
        <w:rPr>
          <w:rFonts w:ascii="Arial" w:hAnsi="Arial" w:cs="Arial"/>
          <w:sz w:val="22"/>
        </w:rPr>
        <w:t xml:space="preserve"> de </w:t>
      </w:r>
      <w:proofErr w:type="spellStart"/>
      <w:r w:rsidRPr="001E66E9">
        <w:rPr>
          <w:rFonts w:ascii="Arial" w:hAnsi="Arial" w:cs="Arial"/>
          <w:sz w:val="22"/>
        </w:rPr>
        <w:t>propuestas</w:t>
      </w:r>
      <w:proofErr w:type="spellEnd"/>
      <w:r w:rsidRPr="001E66E9">
        <w:rPr>
          <w:rFonts w:ascii="Arial" w:hAnsi="Arial" w:cs="Arial"/>
          <w:sz w:val="22"/>
        </w:rPr>
        <w:t xml:space="preserve"> de </w:t>
      </w:r>
      <w:proofErr w:type="spellStart"/>
      <w:r w:rsidRPr="001E66E9">
        <w:rPr>
          <w:rFonts w:ascii="Arial" w:hAnsi="Arial" w:cs="Arial"/>
          <w:sz w:val="22"/>
        </w:rPr>
        <w:t>zonificación</w:t>
      </w:r>
      <w:proofErr w:type="spellEnd"/>
      <w:r w:rsidRPr="001E66E9">
        <w:rPr>
          <w:rFonts w:ascii="Arial" w:hAnsi="Arial" w:cs="Arial"/>
          <w:sz w:val="22"/>
        </w:rPr>
        <w:t xml:space="preserve"> y </w:t>
      </w:r>
      <w:proofErr w:type="spellStart"/>
      <w:r w:rsidRPr="001E66E9">
        <w:rPr>
          <w:rFonts w:ascii="Arial" w:hAnsi="Arial" w:cs="Arial"/>
          <w:sz w:val="22"/>
        </w:rPr>
        <w:t>prioridades</w:t>
      </w:r>
      <w:proofErr w:type="spellEnd"/>
      <w:r w:rsidRPr="001E66E9">
        <w:rPr>
          <w:rFonts w:ascii="Arial" w:hAnsi="Arial" w:cs="Arial"/>
          <w:sz w:val="22"/>
        </w:rPr>
        <w:t xml:space="preserve"> de </w:t>
      </w:r>
      <w:proofErr w:type="spellStart"/>
      <w:r w:rsidRPr="001E66E9">
        <w:rPr>
          <w:rFonts w:ascii="Arial" w:hAnsi="Arial" w:cs="Arial"/>
          <w:sz w:val="22"/>
        </w:rPr>
        <w:t>conservación</w:t>
      </w:r>
      <w:proofErr w:type="spellEnd"/>
      <w:r w:rsidRPr="001E66E9">
        <w:rPr>
          <w:rFonts w:ascii="Arial" w:hAnsi="Arial" w:cs="Arial"/>
          <w:sz w:val="22"/>
        </w:rPr>
        <w:t xml:space="preserve"> de flora </w:t>
      </w:r>
      <w:proofErr w:type="spellStart"/>
      <w:r w:rsidRPr="001E66E9">
        <w:rPr>
          <w:rFonts w:ascii="Arial" w:hAnsi="Arial" w:cs="Arial"/>
          <w:sz w:val="22"/>
        </w:rPr>
        <w:t>mediante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mapeo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comunitario</w:t>
      </w:r>
      <w:proofErr w:type="spellEnd"/>
      <w:r w:rsidRPr="001E66E9">
        <w:rPr>
          <w:rFonts w:ascii="Arial" w:hAnsi="Arial" w:cs="Arial"/>
          <w:sz w:val="22"/>
        </w:rPr>
        <w:t>.</w:t>
      </w:r>
      <w:r w:rsidRPr="001E66E9">
        <w:rPr>
          <w:rFonts w:ascii="Arial" w:hAnsi="Arial" w:cs="Arial"/>
          <w:sz w:val="22"/>
        </w:rPr>
        <w:br/>
        <w:t xml:space="preserve">Fuente: </w:t>
      </w:r>
      <w:proofErr w:type="spellStart"/>
      <w:r w:rsidRPr="001E66E9">
        <w:rPr>
          <w:rFonts w:ascii="Arial" w:hAnsi="Arial" w:cs="Arial"/>
          <w:sz w:val="22"/>
        </w:rPr>
        <w:t>Elaboración</w:t>
      </w:r>
      <w:proofErr w:type="spellEnd"/>
      <w:r w:rsidRPr="001E66E9">
        <w:rPr>
          <w:rFonts w:ascii="Arial" w:hAnsi="Arial" w:cs="Arial"/>
          <w:sz w:val="22"/>
        </w:rPr>
        <w:t xml:space="preserve"> </w:t>
      </w:r>
      <w:proofErr w:type="spellStart"/>
      <w:r w:rsidRPr="001E66E9">
        <w:rPr>
          <w:rFonts w:ascii="Arial" w:hAnsi="Arial" w:cs="Arial"/>
          <w:sz w:val="22"/>
        </w:rPr>
        <w:t>propia</w:t>
      </w:r>
      <w:proofErr w:type="spellEnd"/>
      <w:r w:rsidRPr="001E66E9">
        <w:rPr>
          <w:rFonts w:ascii="Arial" w:hAnsi="Arial" w:cs="Arial"/>
          <w:sz w:val="22"/>
        </w:rPr>
        <w:t xml:space="preserve"> (Guerrero Medina, 2025).</w:t>
      </w:r>
    </w:p>
    <w:p w14:paraId="62601D58" w14:textId="77777777" w:rsidR="00F02060" w:rsidRPr="001E66E9" w:rsidRDefault="00F02060" w:rsidP="00447DF6">
      <w:pPr>
        <w:rPr>
          <w:rFonts w:ascii="Arial" w:hAnsi="Arial" w:cs="Arial"/>
          <w:sz w:val="22"/>
        </w:rPr>
      </w:pPr>
      <w:proofErr w:type="spellStart"/>
      <w:r w:rsidRPr="001E66E9">
        <w:rPr>
          <w:rFonts w:ascii="Arial" w:hAnsi="Arial" w:cs="Arial"/>
          <w:sz w:val="22"/>
        </w:rPr>
        <w:t>Observaciones</w:t>
      </w:r>
      <w:proofErr w:type="spellEnd"/>
      <w:r w:rsidRPr="001E66E9">
        <w:rPr>
          <w:rFonts w:ascii="Arial" w:hAnsi="Arial" w:cs="Arial"/>
          <w:sz w:val="22"/>
        </w:rPr>
        <w:t>:</w:t>
      </w:r>
    </w:p>
    <w:p w14:paraId="20E82BD4" w14:textId="79B1D47B" w:rsidR="00F02060" w:rsidRDefault="00DC3518" w:rsidP="001E66E9">
      <w:pPr>
        <w:spacing w:line="480" w:lineRule="auto"/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>Anexo B.</w:t>
      </w:r>
    </w:p>
    <w:p w14:paraId="1E7689CD" w14:textId="5B1775A1" w:rsidR="00DC3518" w:rsidRPr="001E66E9" w:rsidRDefault="00DC3518" w:rsidP="001E66E9">
      <w:pPr>
        <w:spacing w:line="480" w:lineRule="auto"/>
        <w:rPr>
          <w:rFonts w:ascii="Arial" w:hAnsi="Arial" w:cs="Arial"/>
          <w:sz w:val="22"/>
        </w:rPr>
      </w:pPr>
      <w:r w:rsidRPr="001E66E9">
        <w:rPr>
          <w:rFonts w:ascii="Arial" w:hAnsi="Arial" w:cs="Arial"/>
          <w:sz w:val="22"/>
        </w:rPr>
        <w:t>Anexo C.</w:t>
      </w:r>
    </w:p>
    <w:sectPr w:rsidR="00DC3518" w:rsidRPr="001E66E9" w:rsidSect="00034616">
      <w:footerReference w:type="defaul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3CA2F" w14:textId="77777777" w:rsidR="00EC4863" w:rsidRDefault="00EC4863" w:rsidP="005D091B">
      <w:pPr>
        <w:spacing w:after="0" w:line="240" w:lineRule="auto"/>
      </w:pPr>
      <w:r>
        <w:separator/>
      </w:r>
    </w:p>
  </w:endnote>
  <w:endnote w:type="continuationSeparator" w:id="0">
    <w:p w14:paraId="4CFB4985" w14:textId="77777777" w:rsidR="00EC4863" w:rsidRDefault="00EC4863" w:rsidP="005D0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11401" w14:textId="77777777" w:rsidR="005D091B" w:rsidRDefault="005D091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38068" w14:textId="77777777" w:rsidR="00EC4863" w:rsidRDefault="00EC4863" w:rsidP="005D091B">
      <w:pPr>
        <w:spacing w:after="0" w:line="240" w:lineRule="auto"/>
      </w:pPr>
      <w:r>
        <w:separator/>
      </w:r>
    </w:p>
  </w:footnote>
  <w:footnote w:type="continuationSeparator" w:id="0">
    <w:p w14:paraId="2D250770" w14:textId="77777777" w:rsidR="00EC4863" w:rsidRDefault="00EC4863" w:rsidP="005D0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A5E6C1B"/>
    <w:multiLevelType w:val="multilevel"/>
    <w:tmpl w:val="927AF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D152B0"/>
    <w:multiLevelType w:val="multilevel"/>
    <w:tmpl w:val="CDB08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917862"/>
    <w:multiLevelType w:val="multilevel"/>
    <w:tmpl w:val="AC7CB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A835DF"/>
    <w:multiLevelType w:val="hybridMultilevel"/>
    <w:tmpl w:val="7EEC88F2"/>
    <w:lvl w:ilvl="0" w:tplc="480A000F">
      <w:start w:val="1"/>
      <w:numFmt w:val="decimal"/>
      <w:lvlText w:val="%1."/>
      <w:lvlJc w:val="left"/>
      <w:pPr>
        <w:ind w:left="720" w:hanging="360"/>
      </w:p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F86AB1"/>
    <w:multiLevelType w:val="multilevel"/>
    <w:tmpl w:val="8B2ED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6110008">
    <w:abstractNumId w:val="8"/>
  </w:num>
  <w:num w:numId="2" w16cid:durableId="807750277">
    <w:abstractNumId w:val="6"/>
  </w:num>
  <w:num w:numId="3" w16cid:durableId="132912543">
    <w:abstractNumId w:val="5"/>
  </w:num>
  <w:num w:numId="4" w16cid:durableId="1690061533">
    <w:abstractNumId w:val="4"/>
  </w:num>
  <w:num w:numId="5" w16cid:durableId="824590479">
    <w:abstractNumId w:val="7"/>
  </w:num>
  <w:num w:numId="6" w16cid:durableId="1935360944">
    <w:abstractNumId w:val="3"/>
  </w:num>
  <w:num w:numId="7" w16cid:durableId="805851316">
    <w:abstractNumId w:val="2"/>
  </w:num>
  <w:num w:numId="8" w16cid:durableId="2056999137">
    <w:abstractNumId w:val="1"/>
  </w:num>
  <w:num w:numId="9" w16cid:durableId="432095251">
    <w:abstractNumId w:val="0"/>
  </w:num>
  <w:num w:numId="10" w16cid:durableId="926965993">
    <w:abstractNumId w:val="13"/>
  </w:num>
  <w:num w:numId="11" w16cid:durableId="1952125645">
    <w:abstractNumId w:val="10"/>
  </w:num>
  <w:num w:numId="12" w16cid:durableId="1567257154">
    <w:abstractNumId w:val="11"/>
  </w:num>
  <w:num w:numId="13" w16cid:durableId="1840923186">
    <w:abstractNumId w:val="9"/>
  </w:num>
  <w:num w:numId="14" w16cid:durableId="5126513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C24"/>
    <w:rsid w:val="00034616"/>
    <w:rsid w:val="0006063C"/>
    <w:rsid w:val="00066CA0"/>
    <w:rsid w:val="00100A88"/>
    <w:rsid w:val="0015074B"/>
    <w:rsid w:val="001A40A2"/>
    <w:rsid w:val="001E66E9"/>
    <w:rsid w:val="0023326D"/>
    <w:rsid w:val="0025356F"/>
    <w:rsid w:val="0029639D"/>
    <w:rsid w:val="002B78D2"/>
    <w:rsid w:val="00326F90"/>
    <w:rsid w:val="00347B47"/>
    <w:rsid w:val="003913B9"/>
    <w:rsid w:val="003D3BB4"/>
    <w:rsid w:val="003D56F0"/>
    <w:rsid w:val="00417C29"/>
    <w:rsid w:val="00447DF6"/>
    <w:rsid w:val="00455AD3"/>
    <w:rsid w:val="00514AD0"/>
    <w:rsid w:val="005D091B"/>
    <w:rsid w:val="00633D94"/>
    <w:rsid w:val="00663456"/>
    <w:rsid w:val="006869A6"/>
    <w:rsid w:val="00695497"/>
    <w:rsid w:val="007356C0"/>
    <w:rsid w:val="0076748E"/>
    <w:rsid w:val="007C17F8"/>
    <w:rsid w:val="008302B7"/>
    <w:rsid w:val="008725A3"/>
    <w:rsid w:val="00886595"/>
    <w:rsid w:val="008E52A4"/>
    <w:rsid w:val="00976BCE"/>
    <w:rsid w:val="00A52722"/>
    <w:rsid w:val="00AA1D8D"/>
    <w:rsid w:val="00AA3724"/>
    <w:rsid w:val="00AC1DD3"/>
    <w:rsid w:val="00B47730"/>
    <w:rsid w:val="00BD53EC"/>
    <w:rsid w:val="00C47592"/>
    <w:rsid w:val="00CB0664"/>
    <w:rsid w:val="00DC3518"/>
    <w:rsid w:val="00E50766"/>
    <w:rsid w:val="00E5420D"/>
    <w:rsid w:val="00E85E4D"/>
    <w:rsid w:val="00E95BC5"/>
    <w:rsid w:val="00EC4863"/>
    <w:rsid w:val="00F02060"/>
    <w:rsid w:val="00F131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BEB5A5"/>
  <w14:defaultImageDpi w14:val="330"/>
  <w15:docId w15:val="{A1400F8D-03B7-4B7F-9A17-231440FFE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6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8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1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630</Words>
  <Characters>3994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PPS</vt:lpstr>
      <vt:lpstr/>
    </vt:vector>
  </TitlesOfParts>
  <Manager/>
  <Company/>
  <LinksUpToDate>false</LinksUpToDate>
  <CharactersWithSpaces>4615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PPS</dc:title>
  <dc:subject/>
  <dc:creator>python-docx;Eydi Yanina Guerrero</dc:creator>
  <cp:keywords>segundo a quinto informe</cp:keywords>
  <dc:description>generated by python-docx</dc:description>
  <cp:lastModifiedBy>SAULO JOUSPHE ROMERO GARCIA</cp:lastModifiedBy>
  <cp:revision>21</cp:revision>
  <cp:lastPrinted>2025-07-25T00:26:00Z</cp:lastPrinted>
  <dcterms:created xsi:type="dcterms:W3CDTF">2026-09-03T18:28:00Z</dcterms:created>
  <dcterms:modified xsi:type="dcterms:W3CDTF">2026-09-04T16:05:00Z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e897b3d2-b826-46dc-8c46-e3d1f4adb892</vt:lpwstr>
  </property>
</Properties>
</file>